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093706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5AAAF48A" w14:textId="77777777" w:rsidR="00A95180" w:rsidRDefault="00A95180" w:rsidP="00663B88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</w:p>
    <w:p w14:paraId="3FB40DF4" w14:textId="77777777" w:rsidR="00663B88" w:rsidRDefault="00663B88" w:rsidP="00663B88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 w:rsidRPr="00B13AFA">
        <w:rPr>
          <w:rFonts w:ascii="Arial" w:hAnsi="Arial" w:cs="Arial"/>
          <w:b/>
          <w:sz w:val="28"/>
          <w:szCs w:val="28"/>
        </w:rPr>
        <w:t xml:space="preserve">Albrecht Bambini: </w:t>
      </w:r>
      <w:r w:rsidR="00211233" w:rsidRPr="00B13AFA">
        <w:rPr>
          <w:rFonts w:ascii="Arial" w:hAnsi="Arial" w:cs="Arial"/>
          <w:b/>
          <w:sz w:val="28"/>
          <w:szCs w:val="28"/>
        </w:rPr>
        <w:t>Baby</w:t>
      </w:r>
      <w:r w:rsidR="00355460" w:rsidRPr="00B13AFA">
        <w:rPr>
          <w:rFonts w:ascii="Arial" w:hAnsi="Arial" w:cs="Arial"/>
          <w:b/>
          <w:sz w:val="28"/>
          <w:szCs w:val="28"/>
        </w:rPr>
        <w:t>phone</w:t>
      </w:r>
      <w:r w:rsidR="00211233" w:rsidRPr="00B13AFA">
        <w:rPr>
          <w:rFonts w:ascii="Arial" w:hAnsi="Arial" w:cs="Arial"/>
          <w:b/>
          <w:sz w:val="28"/>
          <w:szCs w:val="28"/>
        </w:rPr>
        <w:t xml:space="preserve"> der nächsten </w:t>
      </w:r>
      <w:r w:rsidR="00355460" w:rsidRPr="00B13AFA">
        <w:rPr>
          <w:rFonts w:ascii="Arial" w:hAnsi="Arial" w:cs="Arial"/>
          <w:b/>
          <w:sz w:val="28"/>
          <w:szCs w:val="28"/>
        </w:rPr>
        <w:t>G</w:t>
      </w:r>
      <w:r w:rsidR="00211233" w:rsidRPr="00B13AFA">
        <w:rPr>
          <w:rFonts w:ascii="Arial" w:hAnsi="Arial" w:cs="Arial"/>
          <w:b/>
          <w:sz w:val="28"/>
          <w:szCs w:val="28"/>
        </w:rPr>
        <w:t>eneration</w:t>
      </w:r>
    </w:p>
    <w:p w14:paraId="02BF853C" w14:textId="67D8A1ED" w:rsidR="00821E00" w:rsidRDefault="00355460" w:rsidP="00275409">
      <w:pPr>
        <w:spacing w:after="120" w:line="360" w:lineRule="auto"/>
        <w:jc w:val="both"/>
        <w:rPr>
          <w:rFonts w:ascii="Arial" w:hAnsi="Arial" w:cs="Arial"/>
          <w:i/>
        </w:rPr>
      </w:pPr>
      <w:r w:rsidRPr="00355460">
        <w:rPr>
          <w:rFonts w:ascii="Arial" w:hAnsi="Arial" w:cs="Arial"/>
          <w:i/>
        </w:rPr>
        <w:t xml:space="preserve">Albrecht </w:t>
      </w:r>
      <w:r w:rsidR="0006580A">
        <w:rPr>
          <w:rFonts w:ascii="Arial" w:hAnsi="Arial" w:cs="Arial"/>
          <w:i/>
        </w:rPr>
        <w:t xml:space="preserve">präsentiert das </w:t>
      </w:r>
      <w:r w:rsidR="00680E61">
        <w:rPr>
          <w:rFonts w:ascii="Arial" w:hAnsi="Arial" w:cs="Arial"/>
          <w:i/>
        </w:rPr>
        <w:t xml:space="preserve">2-in-1 Babyphone </w:t>
      </w:r>
      <w:r w:rsidR="00680E61" w:rsidRPr="00355460">
        <w:rPr>
          <w:rFonts w:ascii="Arial" w:hAnsi="Arial" w:cs="Arial"/>
          <w:i/>
        </w:rPr>
        <w:t>und Freizeit-Funkgerät</w:t>
      </w:r>
      <w:r w:rsidR="00680E61">
        <w:rPr>
          <w:rFonts w:ascii="Arial" w:hAnsi="Arial" w:cs="Arial"/>
          <w:i/>
        </w:rPr>
        <w:t xml:space="preserve"> </w:t>
      </w:r>
      <w:r w:rsidRPr="00355460">
        <w:rPr>
          <w:rFonts w:ascii="Arial" w:hAnsi="Arial" w:cs="Arial"/>
          <w:i/>
        </w:rPr>
        <w:t xml:space="preserve">Bambini </w:t>
      </w:r>
      <w:r w:rsidR="0006580A">
        <w:rPr>
          <w:rFonts w:ascii="Arial" w:hAnsi="Arial" w:cs="Arial"/>
          <w:i/>
        </w:rPr>
        <w:t xml:space="preserve">für </w:t>
      </w:r>
      <w:r w:rsidR="00680E61">
        <w:rPr>
          <w:rFonts w:ascii="Arial" w:hAnsi="Arial" w:cs="Arial"/>
          <w:i/>
        </w:rPr>
        <w:t>die Kommunikation</w:t>
      </w:r>
      <w:r w:rsidR="0006580A">
        <w:rPr>
          <w:rFonts w:ascii="Arial" w:hAnsi="Arial" w:cs="Arial"/>
          <w:i/>
        </w:rPr>
        <w:t xml:space="preserve"> mit den Liebsten – einfach, stör</w:t>
      </w:r>
      <w:r w:rsidR="00DA2139">
        <w:rPr>
          <w:rFonts w:ascii="Arial" w:hAnsi="Arial" w:cs="Arial"/>
          <w:i/>
        </w:rPr>
        <w:t>ungs</w:t>
      </w:r>
      <w:r w:rsidR="0006580A">
        <w:rPr>
          <w:rFonts w:ascii="Arial" w:hAnsi="Arial" w:cs="Arial"/>
          <w:i/>
        </w:rPr>
        <w:t>frei</w:t>
      </w:r>
      <w:r w:rsidR="00FD26FD">
        <w:rPr>
          <w:rFonts w:ascii="Arial" w:hAnsi="Arial" w:cs="Arial"/>
          <w:i/>
        </w:rPr>
        <w:t>, sicher</w:t>
      </w:r>
      <w:r w:rsidR="0006580A">
        <w:rPr>
          <w:rFonts w:ascii="Arial" w:hAnsi="Arial" w:cs="Arial"/>
          <w:i/>
        </w:rPr>
        <w:t xml:space="preserve"> und zuverlässig</w:t>
      </w:r>
      <w:r w:rsidR="00663B88">
        <w:rPr>
          <w:rFonts w:ascii="Arial" w:hAnsi="Arial" w:cs="Arial"/>
          <w:i/>
        </w:rPr>
        <w:t>.</w:t>
      </w:r>
    </w:p>
    <w:p w14:paraId="50519300" w14:textId="3FB29FE7" w:rsidR="0038612A" w:rsidRDefault="004B613E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5D6B4E">
        <w:rPr>
          <w:rFonts w:ascii="Arial" w:hAnsi="Arial" w:cs="Arial"/>
          <w:sz w:val="22"/>
          <w:szCs w:val="22"/>
        </w:rPr>
        <w:t>Ju</w:t>
      </w:r>
      <w:r w:rsidR="00FC684F">
        <w:rPr>
          <w:rFonts w:ascii="Arial" w:hAnsi="Arial" w:cs="Arial"/>
          <w:sz w:val="22"/>
          <w:szCs w:val="22"/>
        </w:rPr>
        <w:t>l</w:t>
      </w:r>
      <w:r w:rsidR="005D6B4E">
        <w:rPr>
          <w:rFonts w:ascii="Arial" w:hAnsi="Arial" w:cs="Arial"/>
          <w:sz w:val="22"/>
          <w:szCs w:val="22"/>
        </w:rPr>
        <w:t>i</w:t>
      </w:r>
      <w:r w:rsidR="005D6B4E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6F0413">
        <w:rPr>
          <w:rFonts w:ascii="Arial" w:hAnsi="Arial" w:cs="Arial"/>
          <w:sz w:val="22"/>
          <w:szCs w:val="22"/>
        </w:rPr>
        <w:t>7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75E90">
        <w:rPr>
          <w:rFonts w:ascii="Arial" w:hAnsi="Arial" w:cs="Arial"/>
          <w:b/>
          <w:sz w:val="22"/>
          <w:szCs w:val="22"/>
        </w:rPr>
        <w:t xml:space="preserve">– </w:t>
      </w:r>
      <w:r w:rsidR="00065F38">
        <w:rPr>
          <w:rFonts w:ascii="Arial" w:hAnsi="Arial" w:cs="Arial"/>
          <w:b/>
          <w:sz w:val="22"/>
          <w:szCs w:val="22"/>
        </w:rPr>
        <w:t>Ein Babyphone für alle Fälle:</w:t>
      </w:r>
      <w:r w:rsidR="001024B2">
        <w:rPr>
          <w:rFonts w:ascii="Arial" w:hAnsi="Arial" w:cs="Arial"/>
          <w:b/>
          <w:sz w:val="22"/>
          <w:szCs w:val="22"/>
        </w:rPr>
        <w:t xml:space="preserve"> </w:t>
      </w:r>
      <w:r w:rsidR="00F608FF">
        <w:rPr>
          <w:rFonts w:ascii="Arial" w:hAnsi="Arial" w:cs="Arial"/>
          <w:b/>
          <w:sz w:val="22"/>
          <w:szCs w:val="22"/>
        </w:rPr>
        <w:t xml:space="preserve">Albrecht bringt mit dem neuen </w:t>
      </w:r>
      <w:r w:rsidR="001024B2">
        <w:rPr>
          <w:rFonts w:ascii="Arial" w:hAnsi="Arial" w:cs="Arial"/>
          <w:b/>
          <w:sz w:val="22"/>
          <w:szCs w:val="22"/>
        </w:rPr>
        <w:t xml:space="preserve">Bambini </w:t>
      </w:r>
      <w:r w:rsidR="00F608FF">
        <w:rPr>
          <w:rFonts w:ascii="Arial" w:hAnsi="Arial" w:cs="Arial"/>
          <w:b/>
          <w:sz w:val="22"/>
          <w:szCs w:val="22"/>
        </w:rPr>
        <w:t>ein</w:t>
      </w:r>
      <w:r w:rsidR="00680E61">
        <w:rPr>
          <w:rFonts w:ascii="Arial" w:hAnsi="Arial" w:cs="Arial"/>
          <w:b/>
          <w:sz w:val="22"/>
          <w:szCs w:val="22"/>
        </w:rPr>
        <w:t>en Babysitter</w:t>
      </w:r>
      <w:r w:rsidR="00F608FF">
        <w:rPr>
          <w:rFonts w:ascii="Arial" w:hAnsi="Arial" w:cs="Arial"/>
          <w:b/>
          <w:sz w:val="22"/>
          <w:szCs w:val="22"/>
        </w:rPr>
        <w:t xml:space="preserve"> der besonderen Art auf den Markt – </w:t>
      </w:r>
      <w:r w:rsidR="00DA6DE8">
        <w:rPr>
          <w:rFonts w:ascii="Arial" w:hAnsi="Arial" w:cs="Arial"/>
          <w:b/>
          <w:sz w:val="22"/>
          <w:szCs w:val="22"/>
        </w:rPr>
        <w:t>s</w:t>
      </w:r>
      <w:r w:rsidR="00F608FF">
        <w:rPr>
          <w:rFonts w:ascii="Arial" w:hAnsi="Arial" w:cs="Arial"/>
          <w:b/>
          <w:sz w:val="22"/>
          <w:szCs w:val="22"/>
        </w:rPr>
        <w:t>chließlich wächst es mit zahlreichen cleveren Features über die klassischen Funktionen eine</w:t>
      </w:r>
      <w:r w:rsidR="00065F38">
        <w:rPr>
          <w:rFonts w:ascii="Arial" w:hAnsi="Arial" w:cs="Arial"/>
          <w:b/>
          <w:sz w:val="22"/>
          <w:szCs w:val="22"/>
        </w:rPr>
        <w:t>s</w:t>
      </w:r>
      <w:r w:rsidR="00F608FF">
        <w:rPr>
          <w:rFonts w:ascii="Arial" w:hAnsi="Arial" w:cs="Arial"/>
          <w:b/>
          <w:sz w:val="22"/>
          <w:szCs w:val="22"/>
        </w:rPr>
        <w:t xml:space="preserve"> herkömmlichen </w:t>
      </w:r>
      <w:bookmarkStart w:id="0" w:name="_GoBack"/>
      <w:bookmarkEnd w:id="0"/>
      <w:r w:rsidR="00F608FF">
        <w:rPr>
          <w:rFonts w:ascii="Arial" w:hAnsi="Arial" w:cs="Arial"/>
          <w:b/>
          <w:sz w:val="22"/>
          <w:szCs w:val="22"/>
        </w:rPr>
        <w:t xml:space="preserve">Geräts hinaus. Denn nicht nur das Baby kann damit bei den Eltern </w:t>
      </w:r>
      <w:r w:rsidR="004D5D02">
        <w:rPr>
          <w:rFonts w:ascii="Arial" w:hAnsi="Arial" w:cs="Arial"/>
          <w:b/>
          <w:sz w:val="22"/>
          <w:szCs w:val="22"/>
        </w:rPr>
        <w:t xml:space="preserve">akustisch </w:t>
      </w:r>
      <w:r w:rsidR="00F608FF">
        <w:rPr>
          <w:rFonts w:ascii="Arial" w:hAnsi="Arial" w:cs="Arial"/>
          <w:b/>
          <w:sz w:val="22"/>
          <w:szCs w:val="22"/>
        </w:rPr>
        <w:t xml:space="preserve">Laut geben – die ganze Familie hat etwas von dem Kommunikations-Tool. </w:t>
      </w:r>
      <w:r w:rsidR="00065F38">
        <w:rPr>
          <w:rFonts w:ascii="Arial" w:hAnsi="Arial" w:cs="Arial"/>
          <w:b/>
          <w:sz w:val="22"/>
          <w:szCs w:val="22"/>
        </w:rPr>
        <w:t>Zum einen</w:t>
      </w:r>
      <w:r w:rsidR="00F608FF">
        <w:rPr>
          <w:rFonts w:ascii="Arial" w:hAnsi="Arial" w:cs="Arial"/>
          <w:b/>
          <w:sz w:val="22"/>
          <w:szCs w:val="22"/>
        </w:rPr>
        <w:t xml:space="preserve"> </w:t>
      </w:r>
      <w:r w:rsidR="00065F38">
        <w:rPr>
          <w:rFonts w:ascii="Arial" w:hAnsi="Arial" w:cs="Arial"/>
          <w:b/>
          <w:sz w:val="22"/>
          <w:szCs w:val="22"/>
        </w:rPr>
        <w:t>leitet das sehr geräusch</w:t>
      </w:r>
      <w:r w:rsidR="00776AD7">
        <w:rPr>
          <w:rFonts w:ascii="Arial" w:hAnsi="Arial" w:cs="Arial"/>
          <w:b/>
          <w:sz w:val="22"/>
          <w:szCs w:val="22"/>
        </w:rPr>
        <w:t>empfindliche</w:t>
      </w:r>
      <w:r w:rsidR="00065F38">
        <w:rPr>
          <w:rFonts w:ascii="Arial" w:hAnsi="Arial" w:cs="Arial"/>
          <w:b/>
          <w:sz w:val="22"/>
          <w:szCs w:val="22"/>
        </w:rPr>
        <w:t xml:space="preserve"> Gerät zuverlässig und stör</w:t>
      </w:r>
      <w:r w:rsidR="00680E61">
        <w:rPr>
          <w:rFonts w:ascii="Arial" w:hAnsi="Arial" w:cs="Arial"/>
          <w:b/>
          <w:sz w:val="22"/>
          <w:szCs w:val="22"/>
        </w:rPr>
        <w:t>ungs</w:t>
      </w:r>
      <w:r w:rsidR="00065F38">
        <w:rPr>
          <w:rFonts w:ascii="Arial" w:hAnsi="Arial" w:cs="Arial"/>
          <w:b/>
          <w:sz w:val="22"/>
          <w:szCs w:val="22"/>
        </w:rPr>
        <w:t>frei Töne</w:t>
      </w:r>
      <w:r w:rsidR="00663B88">
        <w:rPr>
          <w:rFonts w:ascii="Arial" w:hAnsi="Arial" w:cs="Arial"/>
          <w:b/>
          <w:sz w:val="22"/>
          <w:szCs w:val="22"/>
        </w:rPr>
        <w:t xml:space="preserve"> vom Kinderbett der Kleinsten</w:t>
      </w:r>
      <w:r w:rsidR="00065F38">
        <w:rPr>
          <w:rFonts w:ascii="Arial" w:hAnsi="Arial" w:cs="Arial"/>
          <w:b/>
          <w:sz w:val="22"/>
          <w:szCs w:val="22"/>
        </w:rPr>
        <w:t xml:space="preserve"> weiter und zum anderen dient es als vollwertiges </w:t>
      </w:r>
      <w:r w:rsidR="00250ADD">
        <w:rPr>
          <w:rFonts w:ascii="Arial" w:hAnsi="Arial" w:cs="Arial"/>
          <w:b/>
          <w:sz w:val="22"/>
          <w:szCs w:val="22"/>
        </w:rPr>
        <w:t>PMR446-</w:t>
      </w:r>
      <w:r w:rsidR="00065F38">
        <w:rPr>
          <w:rFonts w:ascii="Arial" w:hAnsi="Arial" w:cs="Arial"/>
          <w:b/>
          <w:sz w:val="22"/>
          <w:szCs w:val="22"/>
        </w:rPr>
        <w:t xml:space="preserve">Funkgerät für Groß und Klein </w:t>
      </w:r>
      <w:r w:rsidR="00065F38" w:rsidRPr="00575E90">
        <w:rPr>
          <w:rFonts w:ascii="Arial" w:hAnsi="Arial" w:cs="Arial"/>
          <w:b/>
          <w:sz w:val="22"/>
          <w:szCs w:val="22"/>
        </w:rPr>
        <w:t>–</w:t>
      </w:r>
      <w:r w:rsidR="00065F38">
        <w:rPr>
          <w:rFonts w:ascii="Arial" w:hAnsi="Arial" w:cs="Arial"/>
          <w:b/>
          <w:sz w:val="22"/>
          <w:szCs w:val="22"/>
        </w:rPr>
        <w:t xml:space="preserve"> ob Zuhause, im Garten oder gemeinsam unterwegs im Urlaub. </w:t>
      </w:r>
      <w:r w:rsidR="00337CE2">
        <w:rPr>
          <w:rFonts w:ascii="Arial" w:hAnsi="Arial" w:cs="Arial"/>
          <w:b/>
          <w:sz w:val="22"/>
          <w:szCs w:val="22"/>
        </w:rPr>
        <w:t xml:space="preserve">Mit einer Akkulaufzeit von bis zu </w:t>
      </w:r>
      <w:r w:rsidR="00680E61">
        <w:rPr>
          <w:rFonts w:ascii="Arial" w:hAnsi="Arial" w:cs="Arial"/>
          <w:b/>
          <w:sz w:val="22"/>
          <w:szCs w:val="22"/>
        </w:rPr>
        <w:t>zwölf</w:t>
      </w:r>
      <w:r w:rsidR="00337CE2">
        <w:rPr>
          <w:rFonts w:ascii="Arial" w:hAnsi="Arial" w:cs="Arial"/>
          <w:b/>
          <w:sz w:val="22"/>
          <w:szCs w:val="22"/>
        </w:rPr>
        <w:t xml:space="preserve"> Stunden und einer </w:t>
      </w:r>
      <w:r w:rsidR="004D5D02">
        <w:rPr>
          <w:rFonts w:ascii="Arial" w:hAnsi="Arial" w:cs="Arial"/>
          <w:b/>
          <w:sz w:val="22"/>
          <w:szCs w:val="22"/>
        </w:rPr>
        <w:t>hohen</w:t>
      </w:r>
      <w:r w:rsidR="00337CE2">
        <w:rPr>
          <w:rFonts w:ascii="Arial" w:hAnsi="Arial" w:cs="Arial"/>
          <w:b/>
          <w:sz w:val="22"/>
          <w:szCs w:val="22"/>
        </w:rPr>
        <w:t xml:space="preserve"> </w:t>
      </w:r>
      <w:r w:rsidR="00311AB9">
        <w:rPr>
          <w:rFonts w:ascii="Arial" w:hAnsi="Arial" w:cs="Arial"/>
          <w:b/>
          <w:sz w:val="22"/>
          <w:szCs w:val="22"/>
        </w:rPr>
        <w:t>Funk-</w:t>
      </w:r>
      <w:r w:rsidR="00337CE2">
        <w:rPr>
          <w:rFonts w:ascii="Arial" w:hAnsi="Arial" w:cs="Arial"/>
          <w:b/>
          <w:sz w:val="22"/>
          <w:szCs w:val="22"/>
        </w:rPr>
        <w:t xml:space="preserve">Reichweite </w:t>
      </w:r>
      <w:r w:rsidR="00337CE2" w:rsidRPr="00262CE0">
        <w:rPr>
          <w:rFonts w:ascii="Arial" w:hAnsi="Arial" w:cs="Arial"/>
          <w:b/>
          <w:sz w:val="22"/>
          <w:szCs w:val="22"/>
        </w:rPr>
        <w:t>von</w:t>
      </w:r>
      <w:r w:rsidR="008A14A2" w:rsidRPr="00262CE0">
        <w:rPr>
          <w:rFonts w:ascii="Arial" w:hAnsi="Arial" w:cs="Arial"/>
          <w:b/>
          <w:sz w:val="22"/>
          <w:szCs w:val="22"/>
        </w:rPr>
        <w:t xml:space="preserve"> bis zu fünf Kilometern</w:t>
      </w:r>
      <w:r w:rsidR="00337CE2" w:rsidRPr="00262CE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37CE2" w:rsidRPr="00262CE0">
        <w:rPr>
          <w:rFonts w:ascii="Arial" w:hAnsi="Arial" w:cs="Arial"/>
          <w:b/>
          <w:sz w:val="22"/>
          <w:szCs w:val="22"/>
        </w:rPr>
        <w:t xml:space="preserve">ist das </w:t>
      </w:r>
      <w:r w:rsidR="00663B88" w:rsidRPr="00262CE0">
        <w:rPr>
          <w:rFonts w:ascii="Arial" w:hAnsi="Arial" w:cs="Arial"/>
          <w:b/>
          <w:sz w:val="22"/>
          <w:szCs w:val="22"/>
        </w:rPr>
        <w:t xml:space="preserve">Albrecht </w:t>
      </w:r>
      <w:r w:rsidR="00337CE2" w:rsidRPr="00262CE0">
        <w:rPr>
          <w:rFonts w:ascii="Arial" w:hAnsi="Arial" w:cs="Arial"/>
          <w:b/>
          <w:sz w:val="22"/>
          <w:szCs w:val="22"/>
        </w:rPr>
        <w:t>Bam</w:t>
      </w:r>
      <w:r w:rsidR="00663B88" w:rsidRPr="00262CE0">
        <w:rPr>
          <w:rFonts w:ascii="Arial" w:hAnsi="Arial" w:cs="Arial"/>
          <w:b/>
          <w:sz w:val="22"/>
          <w:szCs w:val="22"/>
        </w:rPr>
        <w:t>b</w:t>
      </w:r>
      <w:r w:rsidR="00337CE2" w:rsidRPr="00262CE0">
        <w:rPr>
          <w:rFonts w:ascii="Arial" w:hAnsi="Arial" w:cs="Arial"/>
          <w:b/>
          <w:sz w:val="22"/>
          <w:szCs w:val="22"/>
        </w:rPr>
        <w:t xml:space="preserve">ini für viele Einsätze ein </w:t>
      </w:r>
      <w:r w:rsidR="00663B88" w:rsidRPr="00262CE0">
        <w:rPr>
          <w:rFonts w:ascii="Arial" w:hAnsi="Arial" w:cs="Arial"/>
          <w:b/>
          <w:sz w:val="22"/>
          <w:szCs w:val="22"/>
        </w:rPr>
        <w:t>sicherer</w:t>
      </w:r>
      <w:r w:rsidR="00337CE2" w:rsidRPr="00262CE0">
        <w:rPr>
          <w:rFonts w:ascii="Arial" w:hAnsi="Arial" w:cs="Arial"/>
          <w:b/>
          <w:sz w:val="22"/>
          <w:szCs w:val="22"/>
        </w:rPr>
        <w:t xml:space="preserve"> Begleiter. </w:t>
      </w:r>
      <w:r w:rsidR="00262CE0" w:rsidRPr="00262CE0">
        <w:rPr>
          <w:rFonts w:ascii="Arial" w:hAnsi="Arial" w:cs="Arial"/>
          <w:b/>
          <w:sz w:val="22"/>
          <w:szCs w:val="22"/>
        </w:rPr>
        <w:t xml:space="preserve">Dank des im Lieferumfang enthaltenen Kabel-Mikrofons entsteht mit dem Albrecht Bambini bis zu 90 Prozent weniger Elektrosmog </w:t>
      </w:r>
      <w:r w:rsidR="0038612A">
        <w:rPr>
          <w:rFonts w:ascii="Arial" w:hAnsi="Arial" w:cs="Arial"/>
          <w:b/>
          <w:sz w:val="22"/>
          <w:szCs w:val="22"/>
        </w:rPr>
        <w:t>direkt am Kinderbett,</w:t>
      </w:r>
      <w:r w:rsidR="00262CE0" w:rsidRPr="00262CE0">
        <w:rPr>
          <w:rFonts w:ascii="Arial" w:hAnsi="Arial" w:cs="Arial"/>
          <w:b/>
          <w:sz w:val="22"/>
          <w:szCs w:val="22"/>
        </w:rPr>
        <w:t xml:space="preserve"> als </w:t>
      </w:r>
      <w:r w:rsidR="0038612A">
        <w:rPr>
          <w:rFonts w:ascii="Arial" w:hAnsi="Arial" w:cs="Arial"/>
          <w:b/>
          <w:sz w:val="22"/>
          <w:szCs w:val="22"/>
        </w:rPr>
        <w:t>bei</w:t>
      </w:r>
      <w:r w:rsidR="0038612A" w:rsidRPr="00262CE0">
        <w:rPr>
          <w:rFonts w:ascii="Arial" w:hAnsi="Arial" w:cs="Arial"/>
          <w:b/>
          <w:sz w:val="22"/>
          <w:szCs w:val="22"/>
        </w:rPr>
        <w:t xml:space="preserve"> </w:t>
      </w:r>
      <w:r w:rsidR="00262CE0" w:rsidRPr="00262CE0">
        <w:rPr>
          <w:rFonts w:ascii="Arial" w:hAnsi="Arial" w:cs="Arial"/>
          <w:b/>
          <w:sz w:val="22"/>
          <w:szCs w:val="22"/>
        </w:rPr>
        <w:t>Babyphone</w:t>
      </w:r>
      <w:r w:rsidR="0038612A">
        <w:rPr>
          <w:rFonts w:ascii="Arial" w:hAnsi="Arial" w:cs="Arial"/>
          <w:b/>
          <w:sz w:val="22"/>
          <w:szCs w:val="22"/>
        </w:rPr>
        <w:t>s</w:t>
      </w:r>
      <w:r w:rsidR="00262CE0" w:rsidRPr="00262CE0">
        <w:rPr>
          <w:rFonts w:ascii="Arial" w:hAnsi="Arial" w:cs="Arial"/>
          <w:b/>
          <w:sz w:val="22"/>
          <w:szCs w:val="22"/>
        </w:rPr>
        <w:t xml:space="preserve"> ohne diese Mikrofon-Option. </w:t>
      </w:r>
      <w:r w:rsidR="00F544B2" w:rsidRPr="00262CE0">
        <w:rPr>
          <w:rFonts w:ascii="Arial" w:hAnsi="Arial" w:cs="Arial"/>
          <w:b/>
          <w:sz w:val="22"/>
          <w:szCs w:val="22"/>
        </w:rPr>
        <w:t>Ab</w:t>
      </w:r>
      <w:r w:rsidR="00F544B2">
        <w:rPr>
          <w:rFonts w:ascii="Arial" w:hAnsi="Arial" w:cs="Arial"/>
          <w:b/>
          <w:sz w:val="22"/>
          <w:szCs w:val="22"/>
        </w:rPr>
        <w:t xml:space="preserve"> sofort ist es i</w:t>
      </w:r>
      <w:r w:rsidR="00337CE2">
        <w:rPr>
          <w:rFonts w:ascii="Arial" w:hAnsi="Arial" w:cs="Arial"/>
          <w:b/>
          <w:sz w:val="22"/>
          <w:szCs w:val="22"/>
        </w:rPr>
        <w:t xml:space="preserve">m Zweier-Set für 119,90 </w:t>
      </w:r>
      <w:r w:rsidR="00680E61">
        <w:rPr>
          <w:rFonts w:ascii="Arial" w:hAnsi="Arial" w:cs="Arial"/>
          <w:b/>
          <w:sz w:val="22"/>
          <w:szCs w:val="22"/>
        </w:rPr>
        <w:t xml:space="preserve">Euro </w:t>
      </w:r>
      <w:r w:rsidR="00337CE2">
        <w:rPr>
          <w:rFonts w:ascii="Arial" w:hAnsi="Arial" w:cs="Arial"/>
          <w:b/>
          <w:sz w:val="22"/>
          <w:szCs w:val="22"/>
        </w:rPr>
        <w:t>und als Einzelgerät für 64,90 Euro erhältlich</w:t>
      </w:r>
      <w:r w:rsidR="0006580A">
        <w:rPr>
          <w:rFonts w:ascii="Arial" w:hAnsi="Arial" w:cs="Arial"/>
          <w:b/>
          <w:sz w:val="22"/>
          <w:szCs w:val="22"/>
        </w:rPr>
        <w:t>.</w:t>
      </w:r>
      <w:r w:rsidR="0090580A">
        <w:rPr>
          <w:rFonts w:ascii="Arial" w:hAnsi="Arial" w:cs="Arial"/>
          <w:b/>
          <w:sz w:val="22"/>
          <w:szCs w:val="22"/>
        </w:rPr>
        <w:t xml:space="preserve"> </w:t>
      </w:r>
    </w:p>
    <w:p w14:paraId="05B42600" w14:textId="77777777" w:rsidR="00A95180" w:rsidRDefault="00065F38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6580A">
        <w:rPr>
          <w:rFonts w:ascii="Arial" w:hAnsi="Arial" w:cs="Arial"/>
          <w:sz w:val="22"/>
          <w:szCs w:val="22"/>
        </w:rPr>
        <w:t xml:space="preserve">Prüfen, ob die </w:t>
      </w:r>
      <w:r w:rsidR="00663B88">
        <w:rPr>
          <w:rFonts w:ascii="Arial" w:hAnsi="Arial" w:cs="Arial"/>
          <w:sz w:val="22"/>
          <w:szCs w:val="22"/>
        </w:rPr>
        <w:t>K</w:t>
      </w:r>
      <w:r w:rsidRPr="0006580A">
        <w:rPr>
          <w:rFonts w:ascii="Arial" w:hAnsi="Arial" w:cs="Arial"/>
          <w:sz w:val="22"/>
          <w:szCs w:val="22"/>
        </w:rPr>
        <w:t>leinen ruh</w:t>
      </w:r>
      <w:r w:rsidR="00C24FA8" w:rsidRPr="0006580A">
        <w:rPr>
          <w:rFonts w:ascii="Arial" w:hAnsi="Arial" w:cs="Arial"/>
          <w:sz w:val="22"/>
          <w:szCs w:val="22"/>
        </w:rPr>
        <w:t>ig schlafen, Räuber und Gendarm</w:t>
      </w:r>
      <w:r w:rsidRPr="0006580A">
        <w:rPr>
          <w:rFonts w:ascii="Arial" w:hAnsi="Arial" w:cs="Arial"/>
          <w:sz w:val="22"/>
          <w:szCs w:val="22"/>
        </w:rPr>
        <w:t xml:space="preserve"> spielen, per Funk alle zum Mittag</w:t>
      </w:r>
      <w:r w:rsidR="00680E61">
        <w:rPr>
          <w:rFonts w:ascii="Arial" w:hAnsi="Arial" w:cs="Arial"/>
          <w:sz w:val="22"/>
          <w:szCs w:val="22"/>
        </w:rPr>
        <w:t>essen</w:t>
      </w:r>
      <w:r w:rsidRPr="0006580A">
        <w:rPr>
          <w:rFonts w:ascii="Arial" w:hAnsi="Arial" w:cs="Arial"/>
          <w:sz w:val="22"/>
          <w:szCs w:val="22"/>
        </w:rPr>
        <w:t xml:space="preserve"> zusammentrommeln –</w:t>
      </w:r>
      <w:r w:rsidR="0006580A">
        <w:rPr>
          <w:rFonts w:ascii="Arial" w:hAnsi="Arial" w:cs="Arial"/>
          <w:sz w:val="22"/>
          <w:szCs w:val="22"/>
        </w:rPr>
        <w:t xml:space="preserve"> das geht </w:t>
      </w:r>
      <w:r w:rsidRPr="0006580A">
        <w:rPr>
          <w:rFonts w:ascii="Arial" w:hAnsi="Arial" w:cs="Arial"/>
          <w:sz w:val="22"/>
          <w:szCs w:val="22"/>
        </w:rPr>
        <w:t>alles mit einer</w:t>
      </w:r>
      <w:r w:rsidR="00680E61">
        <w:rPr>
          <w:rFonts w:ascii="Arial" w:hAnsi="Arial" w:cs="Arial"/>
          <w:sz w:val="22"/>
          <w:szCs w:val="22"/>
        </w:rPr>
        <w:t xml:space="preserve"> komfortablen</w:t>
      </w:r>
      <w:r w:rsidRPr="0006580A">
        <w:rPr>
          <w:rFonts w:ascii="Arial" w:hAnsi="Arial" w:cs="Arial"/>
          <w:sz w:val="22"/>
          <w:szCs w:val="22"/>
        </w:rPr>
        <w:t xml:space="preserve"> </w:t>
      </w:r>
      <w:r w:rsidR="00680E61">
        <w:rPr>
          <w:rFonts w:ascii="Arial" w:hAnsi="Arial" w:cs="Arial"/>
          <w:sz w:val="22"/>
          <w:szCs w:val="22"/>
        </w:rPr>
        <w:t>Kommunikations-</w:t>
      </w:r>
      <w:r w:rsidRPr="0006580A">
        <w:rPr>
          <w:rFonts w:ascii="Arial" w:hAnsi="Arial" w:cs="Arial"/>
          <w:sz w:val="22"/>
          <w:szCs w:val="22"/>
        </w:rPr>
        <w:t xml:space="preserve">Lösung von Albrecht. Das Bambini unterstützt beim Babysitten, Spielen und </w:t>
      </w:r>
      <w:r w:rsidR="007512CC">
        <w:rPr>
          <w:rFonts w:ascii="Arial" w:hAnsi="Arial" w:cs="Arial"/>
          <w:sz w:val="22"/>
          <w:szCs w:val="22"/>
        </w:rPr>
        <w:t>Austauschen</w:t>
      </w:r>
      <w:r w:rsidR="00776AD7" w:rsidRPr="0006580A">
        <w:rPr>
          <w:rFonts w:ascii="Arial" w:hAnsi="Arial" w:cs="Arial"/>
          <w:sz w:val="22"/>
          <w:szCs w:val="22"/>
        </w:rPr>
        <w:t xml:space="preserve">. </w:t>
      </w:r>
      <w:r w:rsidR="0006580A">
        <w:rPr>
          <w:rFonts w:ascii="Arial" w:hAnsi="Arial" w:cs="Arial"/>
          <w:sz w:val="22"/>
          <w:szCs w:val="22"/>
        </w:rPr>
        <w:t xml:space="preserve">Zwar ist es </w:t>
      </w:r>
      <w:r w:rsidR="00663B88">
        <w:rPr>
          <w:rFonts w:ascii="Arial" w:hAnsi="Arial" w:cs="Arial"/>
          <w:sz w:val="22"/>
          <w:szCs w:val="22"/>
        </w:rPr>
        <w:t xml:space="preserve">in erster Linie </w:t>
      </w:r>
      <w:r w:rsidR="0006580A">
        <w:rPr>
          <w:rFonts w:ascii="Arial" w:hAnsi="Arial" w:cs="Arial"/>
          <w:sz w:val="22"/>
          <w:szCs w:val="22"/>
        </w:rPr>
        <w:t xml:space="preserve">ein sensibles Babyphone, aber </w:t>
      </w:r>
      <w:r w:rsidR="00776AD7" w:rsidRPr="0006580A">
        <w:rPr>
          <w:rFonts w:ascii="Arial" w:hAnsi="Arial" w:cs="Arial"/>
          <w:sz w:val="22"/>
          <w:szCs w:val="22"/>
        </w:rPr>
        <w:t xml:space="preserve">gleichzeitig </w:t>
      </w:r>
      <w:r w:rsidR="0006580A">
        <w:rPr>
          <w:rFonts w:ascii="Arial" w:hAnsi="Arial" w:cs="Arial"/>
          <w:sz w:val="22"/>
          <w:szCs w:val="22"/>
        </w:rPr>
        <w:t xml:space="preserve">auch </w:t>
      </w:r>
      <w:r w:rsidR="00776AD7" w:rsidRPr="0006580A">
        <w:rPr>
          <w:rFonts w:ascii="Arial" w:hAnsi="Arial" w:cs="Arial"/>
          <w:sz w:val="22"/>
          <w:szCs w:val="22"/>
        </w:rPr>
        <w:t>ein praktisches Funkgerät, das mitwächst und sich viel</w:t>
      </w:r>
      <w:r w:rsidR="0006580A">
        <w:rPr>
          <w:rFonts w:ascii="Arial" w:hAnsi="Arial" w:cs="Arial"/>
          <w:sz w:val="22"/>
          <w:szCs w:val="22"/>
        </w:rPr>
        <w:t xml:space="preserve">fältig und </w:t>
      </w:r>
      <w:r w:rsidR="00663B88">
        <w:rPr>
          <w:rFonts w:ascii="Arial" w:hAnsi="Arial" w:cs="Arial"/>
          <w:sz w:val="22"/>
          <w:szCs w:val="22"/>
        </w:rPr>
        <w:t>über Jahre hinweg</w:t>
      </w:r>
      <w:r w:rsidR="0006580A">
        <w:rPr>
          <w:rFonts w:ascii="Arial" w:hAnsi="Arial" w:cs="Arial"/>
          <w:sz w:val="22"/>
          <w:szCs w:val="22"/>
        </w:rPr>
        <w:t xml:space="preserve"> nutzen lässt. </w:t>
      </w:r>
      <w:r w:rsidR="00C24FA8" w:rsidRPr="0006580A">
        <w:rPr>
          <w:rFonts w:ascii="Arial" w:hAnsi="Arial" w:cs="Arial"/>
          <w:sz w:val="22"/>
          <w:szCs w:val="22"/>
        </w:rPr>
        <w:t xml:space="preserve">Im Set sind gleich zwei </w:t>
      </w:r>
      <w:r w:rsidR="00F544B2">
        <w:rPr>
          <w:rFonts w:ascii="Arial" w:hAnsi="Arial" w:cs="Arial"/>
          <w:sz w:val="22"/>
          <w:szCs w:val="22"/>
        </w:rPr>
        <w:t xml:space="preserve">der handlichen </w:t>
      </w:r>
      <w:r w:rsidR="00C24FA8" w:rsidRPr="0006580A">
        <w:rPr>
          <w:rFonts w:ascii="Arial" w:hAnsi="Arial" w:cs="Arial"/>
          <w:sz w:val="22"/>
          <w:szCs w:val="22"/>
        </w:rPr>
        <w:t>Geräte enthalten. Für die ganze Familienbande können be</w:t>
      </w:r>
      <w:r w:rsidR="0006580A">
        <w:rPr>
          <w:rFonts w:ascii="Arial" w:hAnsi="Arial" w:cs="Arial"/>
          <w:sz w:val="22"/>
          <w:szCs w:val="22"/>
        </w:rPr>
        <w:t>liebig</w:t>
      </w:r>
      <w:r w:rsidR="00C24FA8" w:rsidRPr="0006580A">
        <w:rPr>
          <w:rFonts w:ascii="Arial" w:hAnsi="Arial" w:cs="Arial"/>
          <w:sz w:val="22"/>
          <w:szCs w:val="22"/>
        </w:rPr>
        <w:t xml:space="preserve"> </w:t>
      </w:r>
      <w:r w:rsidR="004D5D02">
        <w:rPr>
          <w:rFonts w:ascii="Arial" w:hAnsi="Arial" w:cs="Arial"/>
          <w:sz w:val="22"/>
          <w:szCs w:val="22"/>
        </w:rPr>
        <w:t xml:space="preserve">viele </w:t>
      </w:r>
      <w:r w:rsidR="00745482">
        <w:rPr>
          <w:rFonts w:ascii="Arial" w:hAnsi="Arial" w:cs="Arial"/>
          <w:sz w:val="22"/>
          <w:szCs w:val="22"/>
        </w:rPr>
        <w:t>einzeln erhältliche Geräte</w:t>
      </w:r>
      <w:r w:rsidR="00C24FA8" w:rsidRPr="0006580A">
        <w:rPr>
          <w:rFonts w:ascii="Arial" w:hAnsi="Arial" w:cs="Arial"/>
          <w:sz w:val="22"/>
          <w:szCs w:val="22"/>
        </w:rPr>
        <w:t xml:space="preserve"> dazu gekoppelt werden. </w:t>
      </w:r>
      <w:r w:rsidR="00F544B2">
        <w:rPr>
          <w:rFonts w:ascii="Arial" w:hAnsi="Arial" w:cs="Arial"/>
          <w:sz w:val="22"/>
          <w:szCs w:val="22"/>
        </w:rPr>
        <w:t xml:space="preserve">Der </w:t>
      </w:r>
      <w:r w:rsidR="00275409">
        <w:rPr>
          <w:rFonts w:ascii="Arial" w:hAnsi="Arial" w:cs="Arial"/>
          <w:sz w:val="22"/>
          <w:szCs w:val="22"/>
        </w:rPr>
        <w:t>leistungsstarke</w:t>
      </w:r>
      <w:r w:rsidR="00F544B2">
        <w:rPr>
          <w:rFonts w:ascii="Arial" w:hAnsi="Arial" w:cs="Arial"/>
          <w:sz w:val="22"/>
          <w:szCs w:val="22"/>
        </w:rPr>
        <w:t xml:space="preserve"> Akku macht das ganze sogar bis zu </w:t>
      </w:r>
      <w:r w:rsidR="00680E61">
        <w:rPr>
          <w:rFonts w:ascii="Arial" w:hAnsi="Arial" w:cs="Arial"/>
          <w:sz w:val="22"/>
          <w:szCs w:val="22"/>
        </w:rPr>
        <w:t>zwölf</w:t>
      </w:r>
      <w:r w:rsidR="00F544B2">
        <w:rPr>
          <w:rFonts w:ascii="Arial" w:hAnsi="Arial" w:cs="Arial"/>
          <w:sz w:val="22"/>
          <w:szCs w:val="22"/>
        </w:rPr>
        <w:t xml:space="preserve"> Stunden mit</w:t>
      </w:r>
      <w:r w:rsidR="00275409">
        <w:rPr>
          <w:rFonts w:ascii="Arial" w:hAnsi="Arial" w:cs="Arial"/>
          <w:sz w:val="22"/>
          <w:szCs w:val="22"/>
        </w:rPr>
        <w:t>. Zudem ist</w:t>
      </w:r>
      <w:r w:rsidR="00955A19">
        <w:rPr>
          <w:rFonts w:ascii="Arial" w:hAnsi="Arial" w:cs="Arial"/>
          <w:sz w:val="22"/>
          <w:szCs w:val="22"/>
        </w:rPr>
        <w:t xml:space="preserve"> ein Energiesparmodus </w:t>
      </w:r>
      <w:r w:rsidR="00680E61">
        <w:rPr>
          <w:rFonts w:ascii="Arial" w:hAnsi="Arial" w:cs="Arial"/>
          <w:sz w:val="22"/>
          <w:szCs w:val="22"/>
        </w:rPr>
        <w:t>integriert</w:t>
      </w:r>
      <w:r w:rsidR="00955A19">
        <w:rPr>
          <w:rFonts w:ascii="Arial" w:hAnsi="Arial" w:cs="Arial"/>
          <w:sz w:val="22"/>
          <w:szCs w:val="22"/>
        </w:rPr>
        <w:t>, der das Gerät in den Ruhemodus bringt, wenn keinerlei Geräusche registriert werden</w:t>
      </w:r>
      <w:r w:rsidR="00745482">
        <w:rPr>
          <w:rFonts w:ascii="Arial" w:hAnsi="Arial" w:cs="Arial"/>
          <w:sz w:val="22"/>
          <w:szCs w:val="22"/>
        </w:rPr>
        <w:t>. D</w:t>
      </w:r>
      <w:r w:rsidR="00F544B2">
        <w:rPr>
          <w:rFonts w:ascii="Arial" w:hAnsi="Arial" w:cs="Arial"/>
          <w:sz w:val="22"/>
          <w:szCs w:val="22"/>
        </w:rPr>
        <w:t xml:space="preserve">ie Reichweite zwischen Sender und Empfänger kann dabei </w:t>
      </w:r>
      <w:r w:rsidR="00275409">
        <w:rPr>
          <w:rFonts w:ascii="Arial" w:hAnsi="Arial" w:cs="Arial"/>
          <w:sz w:val="22"/>
          <w:szCs w:val="22"/>
        </w:rPr>
        <w:t>bis zu fünf</w:t>
      </w:r>
      <w:r w:rsidR="00F544B2" w:rsidRPr="006E6B26">
        <w:rPr>
          <w:rFonts w:ascii="Arial" w:hAnsi="Arial" w:cs="Arial"/>
          <w:color w:val="FF0000"/>
          <w:sz w:val="22"/>
          <w:szCs w:val="22"/>
        </w:rPr>
        <w:t xml:space="preserve"> </w:t>
      </w:r>
      <w:r w:rsidR="00F544B2">
        <w:rPr>
          <w:rFonts w:ascii="Arial" w:hAnsi="Arial" w:cs="Arial"/>
          <w:sz w:val="22"/>
          <w:szCs w:val="22"/>
        </w:rPr>
        <w:t xml:space="preserve">Kilometer betragen </w:t>
      </w:r>
      <w:r w:rsidR="00F544B2" w:rsidRPr="0006580A">
        <w:rPr>
          <w:rFonts w:ascii="Arial" w:hAnsi="Arial" w:cs="Arial"/>
          <w:sz w:val="22"/>
          <w:szCs w:val="22"/>
        </w:rPr>
        <w:t>–</w:t>
      </w:r>
      <w:r w:rsidR="00F544B2">
        <w:rPr>
          <w:rFonts w:ascii="Arial" w:hAnsi="Arial" w:cs="Arial"/>
          <w:sz w:val="22"/>
          <w:szCs w:val="22"/>
        </w:rPr>
        <w:t xml:space="preserve"> </w:t>
      </w:r>
      <w:r w:rsidR="00275409">
        <w:rPr>
          <w:rFonts w:ascii="Arial" w:hAnsi="Arial" w:cs="Arial"/>
          <w:sz w:val="22"/>
          <w:szCs w:val="22"/>
        </w:rPr>
        <w:t xml:space="preserve">mehr als </w:t>
      </w:r>
      <w:r w:rsidR="00F544B2">
        <w:rPr>
          <w:rFonts w:ascii="Arial" w:hAnsi="Arial" w:cs="Arial"/>
          <w:sz w:val="22"/>
          <w:szCs w:val="22"/>
        </w:rPr>
        <w:t>ausreichend Spielraum für Haus</w:t>
      </w:r>
      <w:r w:rsidR="008A14A2">
        <w:rPr>
          <w:rFonts w:ascii="Arial" w:hAnsi="Arial" w:cs="Arial"/>
          <w:sz w:val="22"/>
          <w:szCs w:val="22"/>
        </w:rPr>
        <w:t>, Grundstück</w:t>
      </w:r>
      <w:r w:rsidR="00F544B2">
        <w:rPr>
          <w:rFonts w:ascii="Arial" w:hAnsi="Arial" w:cs="Arial"/>
          <w:sz w:val="22"/>
          <w:szCs w:val="22"/>
        </w:rPr>
        <w:t xml:space="preserve"> und </w:t>
      </w:r>
      <w:r w:rsidR="008A14A2">
        <w:rPr>
          <w:rFonts w:ascii="Arial" w:hAnsi="Arial" w:cs="Arial"/>
          <w:sz w:val="22"/>
          <w:szCs w:val="22"/>
        </w:rPr>
        <w:t>direktes Umland</w:t>
      </w:r>
      <w:r w:rsidR="00F544B2">
        <w:rPr>
          <w:rFonts w:ascii="Arial" w:hAnsi="Arial" w:cs="Arial"/>
          <w:sz w:val="22"/>
          <w:szCs w:val="22"/>
        </w:rPr>
        <w:t>.</w:t>
      </w:r>
      <w:r w:rsidR="00A95180" w:rsidRPr="00A95180">
        <w:rPr>
          <w:rFonts w:ascii="Arial" w:hAnsi="Arial" w:cs="Arial"/>
          <w:sz w:val="22"/>
          <w:szCs w:val="22"/>
        </w:rPr>
        <w:t xml:space="preserve"> </w:t>
      </w:r>
    </w:p>
    <w:p w14:paraId="4AEDEF8F" w14:textId="3E7A8B30" w:rsidR="00A95180" w:rsidRDefault="00A95180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942D597" w14:textId="24549B29" w:rsidR="00065F38" w:rsidRDefault="0006580A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7895">
        <w:rPr>
          <w:rFonts w:ascii="Arial" w:hAnsi="Arial" w:cs="Arial"/>
          <w:b/>
          <w:sz w:val="22"/>
          <w:szCs w:val="22"/>
        </w:rPr>
        <w:lastRenderedPageBreak/>
        <w:t xml:space="preserve">Erholsamer Schlaf für die Kleinen und </w:t>
      </w:r>
      <w:r w:rsidR="00C37895" w:rsidRPr="00C37895">
        <w:rPr>
          <w:rFonts w:ascii="Arial" w:hAnsi="Arial" w:cs="Arial"/>
          <w:b/>
          <w:sz w:val="22"/>
          <w:szCs w:val="22"/>
        </w:rPr>
        <w:t>Entlastung für die Großen</w:t>
      </w:r>
    </w:p>
    <w:p w14:paraId="3DA68C63" w14:textId="11D95BFF" w:rsidR="00146A01" w:rsidRDefault="00C37895" w:rsidP="00146A0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F544B2">
        <w:rPr>
          <w:rFonts w:ascii="Arial" w:hAnsi="Arial" w:cs="Arial"/>
          <w:sz w:val="22"/>
          <w:szCs w:val="22"/>
        </w:rPr>
        <w:t>Mit dem Bambini könne</w:t>
      </w:r>
      <w:r w:rsidR="00955A19">
        <w:rPr>
          <w:rFonts w:ascii="Arial" w:hAnsi="Arial" w:cs="Arial"/>
          <w:sz w:val="22"/>
          <w:szCs w:val="22"/>
        </w:rPr>
        <w:t>n</w:t>
      </w:r>
      <w:r w:rsidRPr="00F544B2">
        <w:rPr>
          <w:rFonts w:ascii="Arial" w:hAnsi="Arial" w:cs="Arial"/>
          <w:sz w:val="22"/>
          <w:szCs w:val="22"/>
        </w:rPr>
        <w:t xml:space="preserve"> sich Familien auf einen zuverlässigen Helfer mit neu</w:t>
      </w:r>
      <w:r w:rsidR="00DA6DE8">
        <w:rPr>
          <w:rFonts w:ascii="Arial" w:hAnsi="Arial" w:cs="Arial"/>
          <w:sz w:val="22"/>
          <w:szCs w:val="22"/>
        </w:rPr>
        <w:t>e</w:t>
      </w:r>
      <w:r w:rsidRPr="00F544B2">
        <w:rPr>
          <w:rFonts w:ascii="Arial" w:hAnsi="Arial" w:cs="Arial"/>
          <w:sz w:val="22"/>
          <w:szCs w:val="22"/>
        </w:rPr>
        <w:t xml:space="preserve">ster Funktechnik </w:t>
      </w:r>
      <w:r w:rsidR="006E6B26" w:rsidRPr="006E6B26">
        <w:rPr>
          <w:rFonts w:ascii="Arial" w:hAnsi="Arial" w:cs="Arial"/>
          <w:sz w:val="22"/>
          <w:szCs w:val="22"/>
        </w:rPr>
        <w:t>auf PMR446 Basis</w:t>
      </w:r>
      <w:r w:rsidR="006E6B26" w:rsidRPr="00E51375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Pr="00F544B2">
        <w:rPr>
          <w:rFonts w:ascii="Arial" w:hAnsi="Arial" w:cs="Arial"/>
          <w:sz w:val="22"/>
          <w:szCs w:val="22"/>
        </w:rPr>
        <w:t>verlassen. S</w:t>
      </w:r>
      <w:r w:rsidR="0006580A" w:rsidRPr="00F544B2">
        <w:rPr>
          <w:rFonts w:ascii="Arial" w:hAnsi="Arial" w:cs="Arial"/>
          <w:sz w:val="22"/>
          <w:szCs w:val="22"/>
        </w:rPr>
        <w:t xml:space="preserve">obald das </w:t>
      </w:r>
      <w:r w:rsidR="00311AB9">
        <w:rPr>
          <w:rFonts w:ascii="Arial" w:hAnsi="Arial" w:cs="Arial"/>
          <w:sz w:val="22"/>
          <w:szCs w:val="22"/>
        </w:rPr>
        <w:t>sensible</w:t>
      </w:r>
      <w:r w:rsidR="0006580A" w:rsidRPr="00F544B2">
        <w:rPr>
          <w:rFonts w:ascii="Arial" w:hAnsi="Arial" w:cs="Arial"/>
          <w:sz w:val="22"/>
          <w:szCs w:val="22"/>
        </w:rPr>
        <w:t xml:space="preserve"> Mikrofon Laute des Kindes erfasst</w:t>
      </w:r>
      <w:r w:rsidRPr="00F544B2">
        <w:rPr>
          <w:rFonts w:ascii="Arial" w:hAnsi="Arial" w:cs="Arial"/>
          <w:sz w:val="22"/>
          <w:szCs w:val="22"/>
        </w:rPr>
        <w:t xml:space="preserve">, werden </w:t>
      </w:r>
      <w:r w:rsidR="002C7328">
        <w:rPr>
          <w:rFonts w:ascii="Arial" w:hAnsi="Arial" w:cs="Arial"/>
          <w:sz w:val="22"/>
          <w:szCs w:val="22"/>
        </w:rPr>
        <w:t>diese sofort</w:t>
      </w:r>
      <w:r w:rsidR="00C47972">
        <w:rPr>
          <w:rFonts w:ascii="Arial" w:hAnsi="Arial" w:cs="Arial"/>
          <w:sz w:val="22"/>
          <w:szCs w:val="22"/>
        </w:rPr>
        <w:t xml:space="preserve"> </w:t>
      </w:r>
      <w:r w:rsidRPr="00F544B2">
        <w:rPr>
          <w:rFonts w:ascii="Arial" w:hAnsi="Arial" w:cs="Arial"/>
          <w:sz w:val="22"/>
          <w:szCs w:val="22"/>
        </w:rPr>
        <w:t xml:space="preserve">an das Elterngerät gesendet. </w:t>
      </w:r>
      <w:r w:rsidR="0006580A" w:rsidRPr="00F544B2">
        <w:rPr>
          <w:rFonts w:ascii="Arial" w:hAnsi="Arial" w:cs="Arial"/>
          <w:sz w:val="22"/>
          <w:szCs w:val="22"/>
        </w:rPr>
        <w:t>Je nach Lautstärkeintensität leuchte</w:t>
      </w:r>
      <w:r w:rsidR="002C7328">
        <w:rPr>
          <w:rFonts w:ascii="Arial" w:hAnsi="Arial" w:cs="Arial"/>
          <w:sz w:val="22"/>
          <w:szCs w:val="22"/>
        </w:rPr>
        <w:t>n</w:t>
      </w:r>
      <w:r w:rsidR="0006580A" w:rsidRPr="00F544B2">
        <w:rPr>
          <w:rFonts w:ascii="Arial" w:hAnsi="Arial" w:cs="Arial"/>
          <w:sz w:val="22"/>
          <w:szCs w:val="22"/>
        </w:rPr>
        <w:t xml:space="preserve"> </w:t>
      </w:r>
      <w:r w:rsidRPr="00F544B2">
        <w:rPr>
          <w:rFonts w:ascii="Arial" w:hAnsi="Arial" w:cs="Arial"/>
          <w:sz w:val="22"/>
          <w:szCs w:val="22"/>
        </w:rPr>
        <w:t>dabei ein bis drei LEDs</w:t>
      </w:r>
      <w:r w:rsidR="002C7328">
        <w:rPr>
          <w:rFonts w:ascii="Arial" w:hAnsi="Arial" w:cs="Arial"/>
          <w:sz w:val="22"/>
          <w:szCs w:val="22"/>
        </w:rPr>
        <w:t xml:space="preserve"> am Elterngerät als zusätzlicher optischer Alarm</w:t>
      </w:r>
      <w:r w:rsidRPr="00F544B2">
        <w:rPr>
          <w:rFonts w:ascii="Arial" w:hAnsi="Arial" w:cs="Arial"/>
          <w:sz w:val="22"/>
          <w:szCs w:val="22"/>
        </w:rPr>
        <w:t xml:space="preserve"> auf</w:t>
      </w:r>
      <w:r w:rsidR="0006580A" w:rsidRPr="00F544B2">
        <w:rPr>
          <w:rFonts w:ascii="Arial" w:hAnsi="Arial" w:cs="Arial"/>
          <w:sz w:val="22"/>
          <w:szCs w:val="22"/>
        </w:rPr>
        <w:t xml:space="preserve">. </w:t>
      </w:r>
      <w:r w:rsidR="00D81FB8">
        <w:rPr>
          <w:rFonts w:ascii="Arial" w:hAnsi="Arial" w:cs="Arial"/>
          <w:sz w:val="22"/>
          <w:szCs w:val="22"/>
        </w:rPr>
        <w:t xml:space="preserve">Die besondere </w:t>
      </w:r>
      <w:r w:rsidR="00796925">
        <w:rPr>
          <w:rFonts w:ascii="Arial" w:hAnsi="Arial" w:cs="Arial"/>
          <w:sz w:val="22"/>
          <w:szCs w:val="22"/>
        </w:rPr>
        <w:t>„Talk Back“-Funktion</w:t>
      </w:r>
      <w:r w:rsidR="00D81FB8">
        <w:rPr>
          <w:rFonts w:ascii="Arial" w:hAnsi="Arial" w:cs="Arial"/>
          <w:sz w:val="22"/>
          <w:szCs w:val="22"/>
        </w:rPr>
        <w:t xml:space="preserve"> hilft bei der Beruhigung des Kindes über das Sprechen vom Elterngerät</w:t>
      </w:r>
      <w:r w:rsidR="00146A01">
        <w:rPr>
          <w:rFonts w:ascii="Arial" w:hAnsi="Arial" w:cs="Arial"/>
          <w:sz w:val="22"/>
          <w:szCs w:val="22"/>
        </w:rPr>
        <w:t xml:space="preserve"> aus</w:t>
      </w:r>
      <w:r w:rsidR="00D81FB8">
        <w:rPr>
          <w:rFonts w:ascii="Arial" w:hAnsi="Arial" w:cs="Arial"/>
          <w:sz w:val="22"/>
          <w:szCs w:val="22"/>
        </w:rPr>
        <w:t xml:space="preserve">, während </w:t>
      </w:r>
      <w:r w:rsidR="00146A01">
        <w:rPr>
          <w:rFonts w:ascii="Arial" w:hAnsi="Arial" w:cs="Arial"/>
          <w:sz w:val="22"/>
          <w:szCs w:val="22"/>
        </w:rPr>
        <w:t xml:space="preserve">die </w:t>
      </w:r>
      <w:r w:rsidR="00D81FB8">
        <w:rPr>
          <w:rFonts w:ascii="Arial" w:hAnsi="Arial" w:cs="Arial"/>
          <w:sz w:val="22"/>
          <w:szCs w:val="22"/>
        </w:rPr>
        <w:t xml:space="preserve">Mutter oder </w:t>
      </w:r>
      <w:r w:rsidR="00146A01">
        <w:rPr>
          <w:rFonts w:ascii="Arial" w:hAnsi="Arial" w:cs="Arial"/>
          <w:sz w:val="22"/>
          <w:szCs w:val="22"/>
        </w:rPr>
        <w:t xml:space="preserve">der </w:t>
      </w:r>
      <w:r w:rsidR="00D81FB8">
        <w:rPr>
          <w:rFonts w:ascii="Arial" w:hAnsi="Arial" w:cs="Arial"/>
          <w:sz w:val="22"/>
          <w:szCs w:val="22"/>
        </w:rPr>
        <w:t xml:space="preserve">Vater auf dem Weg zum Kinderzimmer ist. </w:t>
      </w:r>
      <w:r w:rsidR="006E6B26" w:rsidRPr="006E6B26">
        <w:rPr>
          <w:rFonts w:ascii="Arial" w:hAnsi="Arial" w:cs="Arial"/>
          <w:sz w:val="22"/>
          <w:szCs w:val="22"/>
        </w:rPr>
        <w:t>Ein extra Nachtlicht ist nicht mehr nötig, denn das Albrecht Bambini bri</w:t>
      </w:r>
      <w:r w:rsidR="006E6B26">
        <w:rPr>
          <w:rFonts w:ascii="Arial" w:hAnsi="Arial" w:cs="Arial"/>
          <w:sz w:val="22"/>
          <w:szCs w:val="22"/>
        </w:rPr>
        <w:t xml:space="preserve">ngt es gleich mit: In drei verschiedenen </w:t>
      </w:r>
      <w:r w:rsidR="006E6B26" w:rsidRPr="006E6B26">
        <w:rPr>
          <w:rFonts w:ascii="Arial" w:hAnsi="Arial" w:cs="Arial"/>
          <w:sz w:val="22"/>
          <w:szCs w:val="22"/>
        </w:rPr>
        <w:t>Helligkeitsstufen beruhigt es das Baby und erleichtert ihm sanft das Einschlummern.</w:t>
      </w:r>
      <w:r w:rsidR="00146A01">
        <w:rPr>
          <w:rFonts w:ascii="Arial" w:hAnsi="Arial" w:cs="Arial"/>
          <w:sz w:val="22"/>
          <w:szCs w:val="22"/>
        </w:rPr>
        <w:t xml:space="preserve"> </w:t>
      </w:r>
      <w:r w:rsidR="0006580A" w:rsidRPr="00F544B2">
        <w:rPr>
          <w:rFonts w:ascii="Arial" w:hAnsi="Arial" w:cs="Arial"/>
          <w:sz w:val="22"/>
          <w:szCs w:val="22"/>
        </w:rPr>
        <w:t>Dank des im Liefer</w:t>
      </w:r>
      <w:r w:rsidRPr="00F544B2">
        <w:rPr>
          <w:rFonts w:ascii="Arial" w:hAnsi="Arial" w:cs="Arial"/>
          <w:sz w:val="22"/>
          <w:szCs w:val="22"/>
        </w:rPr>
        <w:t>umfang enthaltenen Kabel-Mikro</w:t>
      </w:r>
      <w:r w:rsidR="0006580A" w:rsidRPr="00F544B2">
        <w:rPr>
          <w:rFonts w:ascii="Arial" w:hAnsi="Arial" w:cs="Arial"/>
          <w:sz w:val="22"/>
          <w:szCs w:val="22"/>
        </w:rPr>
        <w:t>fons entsteht mit dem Albrecht Bambini bis zu 90</w:t>
      </w:r>
      <w:r w:rsidR="00680E61">
        <w:rPr>
          <w:rFonts w:ascii="Arial" w:hAnsi="Arial" w:cs="Arial"/>
          <w:sz w:val="22"/>
          <w:szCs w:val="22"/>
        </w:rPr>
        <w:t xml:space="preserve"> Prozent</w:t>
      </w:r>
      <w:r w:rsidR="0006580A" w:rsidRPr="00F544B2">
        <w:rPr>
          <w:rFonts w:ascii="Arial" w:hAnsi="Arial" w:cs="Arial"/>
          <w:sz w:val="22"/>
          <w:szCs w:val="22"/>
        </w:rPr>
        <w:t xml:space="preserve"> weniger Elektrosmog im Kinderzimmer </w:t>
      </w:r>
      <w:r w:rsidRPr="00F544B2">
        <w:rPr>
          <w:rFonts w:ascii="Arial" w:hAnsi="Arial" w:cs="Arial"/>
          <w:sz w:val="22"/>
          <w:szCs w:val="22"/>
        </w:rPr>
        <w:t xml:space="preserve">als mit </w:t>
      </w:r>
      <w:r w:rsidR="008A14A2">
        <w:rPr>
          <w:rFonts w:ascii="Arial" w:hAnsi="Arial" w:cs="Arial"/>
          <w:sz w:val="22"/>
          <w:szCs w:val="22"/>
        </w:rPr>
        <w:t>Babyphone</w:t>
      </w:r>
      <w:r w:rsidR="008D7B7C">
        <w:rPr>
          <w:rFonts w:ascii="Arial" w:hAnsi="Arial" w:cs="Arial"/>
          <w:sz w:val="22"/>
          <w:szCs w:val="22"/>
        </w:rPr>
        <w:t xml:space="preserve"> ohne diese Mikrofon-</w:t>
      </w:r>
      <w:r w:rsidRPr="00F544B2">
        <w:rPr>
          <w:rFonts w:ascii="Arial" w:hAnsi="Arial" w:cs="Arial"/>
          <w:sz w:val="22"/>
          <w:szCs w:val="22"/>
        </w:rPr>
        <w:t xml:space="preserve">Option </w:t>
      </w:r>
      <w:r w:rsidR="0006580A" w:rsidRPr="00F544B2">
        <w:rPr>
          <w:rFonts w:ascii="Arial" w:hAnsi="Arial" w:cs="Arial"/>
          <w:sz w:val="22"/>
          <w:szCs w:val="22"/>
        </w:rPr>
        <w:t>– da</w:t>
      </w:r>
      <w:r w:rsidRPr="00F544B2">
        <w:rPr>
          <w:rFonts w:ascii="Arial" w:hAnsi="Arial" w:cs="Arial"/>
          <w:sz w:val="22"/>
          <w:szCs w:val="22"/>
        </w:rPr>
        <w:t>s verbessert den Schlafkomfort.</w:t>
      </w:r>
      <w:r w:rsidR="0006580A" w:rsidRPr="00F544B2">
        <w:rPr>
          <w:rFonts w:ascii="Arial" w:hAnsi="Arial" w:cs="Arial"/>
          <w:sz w:val="22"/>
          <w:szCs w:val="22"/>
        </w:rPr>
        <w:t xml:space="preserve"> Der Clou: Falls </w:t>
      </w:r>
      <w:r w:rsidRPr="00F544B2">
        <w:rPr>
          <w:rFonts w:ascii="Arial" w:hAnsi="Arial" w:cs="Arial"/>
          <w:sz w:val="22"/>
          <w:szCs w:val="22"/>
        </w:rPr>
        <w:t>mehrere Kinder</w:t>
      </w:r>
      <w:r w:rsidR="0006580A" w:rsidRPr="00F544B2">
        <w:rPr>
          <w:rFonts w:ascii="Arial" w:hAnsi="Arial" w:cs="Arial"/>
          <w:sz w:val="22"/>
          <w:szCs w:val="22"/>
        </w:rPr>
        <w:t xml:space="preserve"> in verschiedenen Räumen zu betreuen </w:t>
      </w:r>
      <w:r w:rsidRPr="00F544B2">
        <w:rPr>
          <w:rFonts w:ascii="Arial" w:hAnsi="Arial" w:cs="Arial"/>
          <w:sz w:val="22"/>
          <w:szCs w:val="22"/>
        </w:rPr>
        <w:t>sind</w:t>
      </w:r>
      <w:r w:rsidR="0006580A" w:rsidRPr="00F544B2">
        <w:rPr>
          <w:rFonts w:ascii="Arial" w:hAnsi="Arial" w:cs="Arial"/>
          <w:sz w:val="22"/>
          <w:szCs w:val="22"/>
        </w:rPr>
        <w:t xml:space="preserve">, </w:t>
      </w:r>
      <w:r w:rsidRPr="00F544B2">
        <w:rPr>
          <w:rFonts w:ascii="Arial" w:hAnsi="Arial" w:cs="Arial"/>
          <w:sz w:val="22"/>
          <w:szCs w:val="22"/>
        </w:rPr>
        <w:t xml:space="preserve">können </w:t>
      </w:r>
      <w:r w:rsidR="0006580A" w:rsidRPr="00F544B2">
        <w:rPr>
          <w:rFonts w:ascii="Arial" w:hAnsi="Arial" w:cs="Arial"/>
          <w:sz w:val="22"/>
          <w:szCs w:val="22"/>
        </w:rPr>
        <w:t xml:space="preserve">optional </w:t>
      </w:r>
      <w:r w:rsidRPr="00F544B2">
        <w:rPr>
          <w:rFonts w:ascii="Arial" w:hAnsi="Arial" w:cs="Arial"/>
          <w:sz w:val="22"/>
          <w:szCs w:val="22"/>
        </w:rPr>
        <w:t xml:space="preserve">zusätzliche </w:t>
      </w:r>
      <w:r w:rsidR="008D7B7C">
        <w:rPr>
          <w:rFonts w:ascii="Arial" w:hAnsi="Arial" w:cs="Arial"/>
          <w:sz w:val="22"/>
          <w:szCs w:val="22"/>
        </w:rPr>
        <w:t>Bambini Modelle</w:t>
      </w:r>
      <w:r w:rsidR="0006580A" w:rsidRPr="00F544B2">
        <w:rPr>
          <w:rFonts w:ascii="Arial" w:hAnsi="Arial" w:cs="Arial"/>
          <w:sz w:val="22"/>
          <w:szCs w:val="22"/>
        </w:rPr>
        <w:t xml:space="preserve"> </w:t>
      </w:r>
      <w:r w:rsidR="00EE1389">
        <w:rPr>
          <w:rFonts w:ascii="Arial" w:hAnsi="Arial" w:cs="Arial"/>
          <w:sz w:val="22"/>
          <w:szCs w:val="22"/>
        </w:rPr>
        <w:t>mit dem</w:t>
      </w:r>
      <w:r w:rsidR="0006580A" w:rsidRPr="00F544B2">
        <w:rPr>
          <w:rFonts w:ascii="Arial" w:hAnsi="Arial" w:cs="Arial"/>
          <w:sz w:val="22"/>
          <w:szCs w:val="22"/>
        </w:rPr>
        <w:t xml:space="preserve"> Elterngerät </w:t>
      </w:r>
      <w:r w:rsidR="00EE1389">
        <w:rPr>
          <w:rFonts w:ascii="Arial" w:hAnsi="Arial" w:cs="Arial"/>
          <w:sz w:val="22"/>
          <w:szCs w:val="22"/>
        </w:rPr>
        <w:t>überwacht</w:t>
      </w:r>
      <w:r w:rsidR="00EE1389" w:rsidRPr="00F544B2">
        <w:rPr>
          <w:rFonts w:ascii="Arial" w:hAnsi="Arial" w:cs="Arial"/>
          <w:sz w:val="22"/>
          <w:szCs w:val="22"/>
        </w:rPr>
        <w:t xml:space="preserve"> </w:t>
      </w:r>
      <w:r w:rsidR="0006580A" w:rsidRPr="00F544B2">
        <w:rPr>
          <w:rFonts w:ascii="Arial" w:hAnsi="Arial" w:cs="Arial"/>
          <w:sz w:val="22"/>
          <w:szCs w:val="22"/>
        </w:rPr>
        <w:t xml:space="preserve">werden. </w:t>
      </w:r>
      <w:r w:rsidRPr="00F544B2">
        <w:rPr>
          <w:rFonts w:ascii="Arial" w:hAnsi="Arial" w:cs="Arial"/>
          <w:sz w:val="22"/>
          <w:szCs w:val="22"/>
        </w:rPr>
        <w:t xml:space="preserve">Auch </w:t>
      </w:r>
      <w:r w:rsidR="00F544B2">
        <w:rPr>
          <w:rFonts w:ascii="Arial" w:hAnsi="Arial" w:cs="Arial"/>
          <w:sz w:val="22"/>
          <w:szCs w:val="22"/>
        </w:rPr>
        <w:t>größere</w:t>
      </w:r>
      <w:r w:rsidRPr="00F544B2">
        <w:rPr>
          <w:rFonts w:ascii="Arial" w:hAnsi="Arial" w:cs="Arial"/>
          <w:sz w:val="22"/>
          <w:szCs w:val="22"/>
        </w:rPr>
        <w:t xml:space="preserve"> Entfernungen </w:t>
      </w:r>
      <w:r w:rsidR="00F544B2">
        <w:rPr>
          <w:rFonts w:ascii="Arial" w:hAnsi="Arial" w:cs="Arial"/>
          <w:sz w:val="22"/>
          <w:szCs w:val="22"/>
        </w:rPr>
        <w:t>zwischen den Zimmern</w:t>
      </w:r>
      <w:r w:rsidRPr="00F544B2">
        <w:rPr>
          <w:rFonts w:ascii="Arial" w:hAnsi="Arial" w:cs="Arial"/>
          <w:sz w:val="22"/>
          <w:szCs w:val="22"/>
        </w:rPr>
        <w:t xml:space="preserve"> stellen dabei kein Problem da</w:t>
      </w:r>
      <w:r w:rsidR="00F544B2" w:rsidRPr="00F544B2">
        <w:rPr>
          <w:rFonts w:ascii="Arial" w:hAnsi="Arial" w:cs="Arial"/>
          <w:sz w:val="22"/>
          <w:szCs w:val="22"/>
        </w:rPr>
        <w:t>r.</w:t>
      </w:r>
      <w:r w:rsidR="00146A01" w:rsidRPr="00146A01">
        <w:rPr>
          <w:rFonts w:ascii="Arial" w:hAnsi="Arial" w:cs="Arial"/>
          <w:sz w:val="22"/>
          <w:szCs w:val="22"/>
        </w:rPr>
        <w:t xml:space="preserve"> </w:t>
      </w:r>
      <w:r w:rsidR="00146A01">
        <w:rPr>
          <w:rFonts w:ascii="Arial" w:hAnsi="Arial" w:cs="Arial"/>
          <w:sz w:val="22"/>
          <w:szCs w:val="22"/>
        </w:rPr>
        <w:t xml:space="preserve">Da die Empfangsqualität der Modelle von der Umgebung abhängig ist, </w:t>
      </w:r>
      <w:r w:rsidR="00A95180">
        <w:rPr>
          <w:rFonts w:ascii="Arial" w:hAnsi="Arial" w:cs="Arial"/>
          <w:sz w:val="22"/>
          <w:szCs w:val="22"/>
        </w:rPr>
        <w:t xml:space="preserve">sichert </w:t>
      </w:r>
      <w:r w:rsidR="00146A01">
        <w:rPr>
          <w:rFonts w:ascii="Arial" w:hAnsi="Arial" w:cs="Arial"/>
          <w:sz w:val="22"/>
          <w:szCs w:val="22"/>
        </w:rPr>
        <w:t>die automatische Reichweitenkontrolle</w:t>
      </w:r>
      <w:r w:rsidR="00E05E0F">
        <w:rPr>
          <w:rFonts w:ascii="Arial" w:hAnsi="Arial" w:cs="Arial"/>
          <w:sz w:val="22"/>
          <w:szCs w:val="22"/>
        </w:rPr>
        <w:t xml:space="preserve"> den kontinuierlichen Empfang </w:t>
      </w:r>
      <w:r w:rsidR="00A95180">
        <w:rPr>
          <w:rFonts w:ascii="Arial" w:hAnsi="Arial" w:cs="Arial"/>
          <w:sz w:val="22"/>
          <w:szCs w:val="22"/>
        </w:rPr>
        <w:t>vom Babyphone</w:t>
      </w:r>
      <w:r w:rsidR="00E05E0F">
        <w:rPr>
          <w:rFonts w:ascii="Arial" w:hAnsi="Arial" w:cs="Arial"/>
          <w:sz w:val="22"/>
          <w:szCs w:val="22"/>
        </w:rPr>
        <w:t>.</w:t>
      </w:r>
    </w:p>
    <w:p w14:paraId="5A1307A8" w14:textId="422F700B" w:rsidR="0006580A" w:rsidRPr="0006580A" w:rsidRDefault="00F544B2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Bambini bleibt ein treuer Weggefährte</w:t>
      </w:r>
    </w:p>
    <w:p w14:paraId="7AE7D7AF" w14:textId="1C535A74" w:rsidR="00BF16D6" w:rsidRPr="00BF16D6" w:rsidRDefault="006E6B26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E6B26">
        <w:rPr>
          <w:rFonts w:ascii="Arial" w:hAnsi="Arial" w:cs="Arial"/>
          <w:sz w:val="22"/>
          <w:szCs w:val="22"/>
        </w:rPr>
        <w:t>Neben seiner Eigenschaft als Babysitter fungiert d</w:t>
      </w:r>
      <w:r w:rsidR="00E51375" w:rsidRPr="006E6B26">
        <w:rPr>
          <w:rFonts w:ascii="Arial" w:hAnsi="Arial" w:cs="Arial"/>
          <w:sz w:val="22"/>
          <w:szCs w:val="22"/>
        </w:rPr>
        <w:t xml:space="preserve">as optisch ansprechende Babyphone </w:t>
      </w:r>
      <w:r w:rsidRPr="006E6B26">
        <w:rPr>
          <w:rFonts w:ascii="Arial" w:hAnsi="Arial" w:cs="Arial"/>
          <w:sz w:val="22"/>
          <w:szCs w:val="22"/>
        </w:rPr>
        <w:t xml:space="preserve">als </w:t>
      </w:r>
      <w:r w:rsidR="00E51375" w:rsidRPr="006E6B26">
        <w:rPr>
          <w:rFonts w:ascii="Arial" w:hAnsi="Arial" w:cs="Arial"/>
          <w:sz w:val="22"/>
          <w:szCs w:val="22"/>
        </w:rPr>
        <w:t>vollwertiges Freizeit-Funkgerät, etwa wenn die Kleinen</w:t>
      </w:r>
      <w:r w:rsidRPr="006E6B26">
        <w:rPr>
          <w:rFonts w:ascii="Arial" w:hAnsi="Arial" w:cs="Arial"/>
          <w:sz w:val="22"/>
          <w:szCs w:val="22"/>
        </w:rPr>
        <w:t xml:space="preserve"> dem Babyalter entwachsen sind und selbst fleißig mit dem Kommunizieren starten. Dabei ist natürlich nicht nur </w:t>
      </w:r>
      <w:r w:rsidR="009A6850">
        <w:rPr>
          <w:rFonts w:ascii="Arial" w:hAnsi="Arial" w:cs="Arial"/>
          <w:sz w:val="22"/>
          <w:szCs w:val="22"/>
        </w:rPr>
        <w:t>der Elternkontakt möglich</w:t>
      </w:r>
      <w:r w:rsidRPr="006E6B26">
        <w:rPr>
          <w:rFonts w:ascii="Arial" w:hAnsi="Arial" w:cs="Arial"/>
          <w:sz w:val="22"/>
          <w:szCs w:val="22"/>
        </w:rPr>
        <w:t xml:space="preserve">, sondern </w:t>
      </w:r>
      <w:r w:rsidR="009A6850">
        <w:rPr>
          <w:rFonts w:ascii="Arial" w:hAnsi="Arial" w:cs="Arial"/>
          <w:sz w:val="22"/>
          <w:szCs w:val="22"/>
        </w:rPr>
        <w:t xml:space="preserve">auch die </w:t>
      </w:r>
      <w:r w:rsidR="007512CC">
        <w:rPr>
          <w:rFonts w:ascii="Arial" w:hAnsi="Arial" w:cs="Arial"/>
          <w:sz w:val="22"/>
          <w:szCs w:val="22"/>
        </w:rPr>
        <w:t>Verständigung</w:t>
      </w:r>
      <w:r w:rsidR="007512CC" w:rsidRPr="006E6B26">
        <w:rPr>
          <w:rFonts w:ascii="Arial" w:hAnsi="Arial" w:cs="Arial"/>
          <w:sz w:val="22"/>
          <w:szCs w:val="22"/>
        </w:rPr>
        <w:t xml:space="preserve"> </w:t>
      </w:r>
      <w:r w:rsidR="009A6850">
        <w:rPr>
          <w:rFonts w:ascii="Arial" w:hAnsi="Arial" w:cs="Arial"/>
          <w:sz w:val="22"/>
          <w:szCs w:val="22"/>
        </w:rPr>
        <w:t xml:space="preserve">mit </w:t>
      </w:r>
      <w:r w:rsidRPr="006E6B26">
        <w:rPr>
          <w:rFonts w:ascii="Arial" w:hAnsi="Arial" w:cs="Arial"/>
          <w:sz w:val="22"/>
          <w:szCs w:val="22"/>
        </w:rPr>
        <w:t xml:space="preserve">den Geschwistern und den </w:t>
      </w:r>
      <w:r w:rsidR="009A6850">
        <w:rPr>
          <w:rFonts w:ascii="Arial" w:hAnsi="Arial" w:cs="Arial"/>
          <w:sz w:val="22"/>
          <w:szCs w:val="22"/>
        </w:rPr>
        <w:t>Spielf</w:t>
      </w:r>
      <w:r w:rsidRPr="006E6B26">
        <w:rPr>
          <w:rFonts w:ascii="Arial" w:hAnsi="Arial" w:cs="Arial"/>
          <w:sz w:val="22"/>
          <w:szCs w:val="22"/>
        </w:rPr>
        <w:t xml:space="preserve">reunden, die zu Besuch kommen. Klar macht </w:t>
      </w:r>
      <w:r w:rsidR="00E80791">
        <w:rPr>
          <w:rFonts w:ascii="Arial" w:hAnsi="Arial" w:cs="Arial"/>
          <w:sz w:val="22"/>
          <w:szCs w:val="22"/>
        </w:rPr>
        <w:t>diese</w:t>
      </w:r>
      <w:r w:rsidR="009A6850">
        <w:rPr>
          <w:rFonts w:ascii="Arial" w:hAnsi="Arial" w:cs="Arial"/>
          <w:sz w:val="22"/>
          <w:szCs w:val="22"/>
        </w:rPr>
        <w:t xml:space="preserve"> Walkie </w:t>
      </w:r>
      <w:r w:rsidR="00E80791">
        <w:rPr>
          <w:rFonts w:ascii="Arial" w:hAnsi="Arial" w:cs="Arial"/>
          <w:sz w:val="22"/>
          <w:szCs w:val="22"/>
        </w:rPr>
        <w:t>Talkie</w:t>
      </w:r>
      <w:r w:rsidR="009A6850">
        <w:rPr>
          <w:rFonts w:ascii="Arial" w:hAnsi="Arial" w:cs="Arial"/>
          <w:sz w:val="22"/>
          <w:szCs w:val="22"/>
        </w:rPr>
        <w:t>-Nutzung</w:t>
      </w:r>
      <w:r w:rsidRPr="006E6B26">
        <w:rPr>
          <w:rFonts w:ascii="Arial" w:hAnsi="Arial" w:cs="Arial"/>
          <w:sz w:val="22"/>
          <w:szCs w:val="22"/>
        </w:rPr>
        <w:t xml:space="preserve"> </w:t>
      </w:r>
      <w:r w:rsidR="00955A19">
        <w:rPr>
          <w:rFonts w:ascii="Arial" w:hAnsi="Arial" w:cs="Arial"/>
          <w:sz w:val="22"/>
          <w:szCs w:val="22"/>
        </w:rPr>
        <w:t xml:space="preserve">mit dem handlichen und leicht bedienbaren Bambini </w:t>
      </w:r>
      <w:r w:rsidRPr="006E6B26">
        <w:rPr>
          <w:rFonts w:ascii="Arial" w:hAnsi="Arial" w:cs="Arial"/>
          <w:sz w:val="22"/>
          <w:szCs w:val="22"/>
        </w:rPr>
        <w:t>auch bei Ausflügen und im Urlaub großen Spaß und hält alle verbunden.</w:t>
      </w:r>
      <w:r w:rsidR="00E80791">
        <w:rPr>
          <w:rFonts w:ascii="Arial" w:hAnsi="Arial" w:cs="Arial"/>
          <w:sz w:val="22"/>
          <w:szCs w:val="22"/>
        </w:rPr>
        <w:t xml:space="preserve"> Die Kinder können auf dem Weg </w:t>
      </w:r>
      <w:r w:rsidR="009A6850">
        <w:rPr>
          <w:rFonts w:ascii="Arial" w:hAnsi="Arial" w:cs="Arial"/>
          <w:sz w:val="22"/>
          <w:szCs w:val="22"/>
        </w:rPr>
        <w:t xml:space="preserve">in den gemeinsamen Urlaub von der Rücksitzbank </w:t>
      </w:r>
      <w:r w:rsidR="00E80791">
        <w:rPr>
          <w:rFonts w:ascii="Arial" w:hAnsi="Arial" w:cs="Arial"/>
          <w:sz w:val="22"/>
          <w:szCs w:val="22"/>
        </w:rPr>
        <w:t xml:space="preserve">von Auto zu Auto funken </w:t>
      </w:r>
      <w:r w:rsidR="009A6850">
        <w:rPr>
          <w:rFonts w:ascii="Arial" w:hAnsi="Arial" w:cs="Arial"/>
          <w:sz w:val="22"/>
          <w:szCs w:val="22"/>
        </w:rPr>
        <w:t xml:space="preserve">oder </w:t>
      </w:r>
      <w:r w:rsidR="00E80791">
        <w:rPr>
          <w:rFonts w:ascii="Arial" w:hAnsi="Arial" w:cs="Arial"/>
          <w:sz w:val="22"/>
          <w:szCs w:val="22"/>
        </w:rPr>
        <w:t>auf dem Campingplatz die Gegend zusammen erkunden</w:t>
      </w:r>
      <w:r w:rsidRPr="006E6B26">
        <w:rPr>
          <w:rFonts w:ascii="Arial" w:hAnsi="Arial" w:cs="Arial"/>
          <w:sz w:val="22"/>
          <w:szCs w:val="22"/>
        </w:rPr>
        <w:t xml:space="preserve"> </w:t>
      </w:r>
      <w:r w:rsidR="00E80791">
        <w:rPr>
          <w:rFonts w:ascii="Arial" w:hAnsi="Arial" w:cs="Arial"/>
          <w:sz w:val="22"/>
          <w:szCs w:val="22"/>
        </w:rPr>
        <w:t>und sich dabei austauschen. Die Eltern können währenddessen scho</w:t>
      </w:r>
      <w:r w:rsidR="00955A19">
        <w:rPr>
          <w:rFonts w:ascii="Arial" w:hAnsi="Arial" w:cs="Arial"/>
          <w:sz w:val="22"/>
          <w:szCs w:val="22"/>
        </w:rPr>
        <w:t>n</w:t>
      </w:r>
      <w:r w:rsidR="00E80791">
        <w:rPr>
          <w:rFonts w:ascii="Arial" w:hAnsi="Arial" w:cs="Arial"/>
          <w:sz w:val="22"/>
          <w:szCs w:val="22"/>
        </w:rPr>
        <w:t xml:space="preserve"> eine Versch</w:t>
      </w:r>
      <w:r w:rsidR="00955A19">
        <w:rPr>
          <w:rFonts w:ascii="Arial" w:hAnsi="Arial" w:cs="Arial"/>
          <w:sz w:val="22"/>
          <w:szCs w:val="22"/>
        </w:rPr>
        <w:t>n</w:t>
      </w:r>
      <w:r w:rsidR="00E80791">
        <w:rPr>
          <w:rFonts w:ascii="Arial" w:hAnsi="Arial" w:cs="Arial"/>
          <w:sz w:val="22"/>
          <w:szCs w:val="22"/>
        </w:rPr>
        <w:t xml:space="preserve">aufpause einlegen und den Grillabend einläuten – ohne dabei den Kontakt zu den Liebsten zu verlieren. </w:t>
      </w:r>
      <w:r w:rsidR="00955A19">
        <w:rPr>
          <w:rFonts w:ascii="Arial" w:hAnsi="Arial" w:cs="Arial"/>
          <w:sz w:val="22"/>
          <w:szCs w:val="22"/>
        </w:rPr>
        <w:t>Da spie</w:t>
      </w:r>
      <w:r w:rsidR="00E80791">
        <w:rPr>
          <w:rFonts w:ascii="Arial" w:hAnsi="Arial" w:cs="Arial"/>
          <w:sz w:val="22"/>
          <w:szCs w:val="22"/>
        </w:rPr>
        <w:t>lt es kein</w:t>
      </w:r>
      <w:r w:rsidR="00DA6DE8">
        <w:rPr>
          <w:rFonts w:ascii="Arial" w:hAnsi="Arial" w:cs="Arial"/>
          <w:sz w:val="22"/>
          <w:szCs w:val="22"/>
        </w:rPr>
        <w:t>e</w:t>
      </w:r>
      <w:r w:rsidR="00E80791">
        <w:rPr>
          <w:rFonts w:ascii="Arial" w:hAnsi="Arial" w:cs="Arial"/>
          <w:sz w:val="22"/>
          <w:szCs w:val="22"/>
        </w:rPr>
        <w:t xml:space="preserve"> Rolle, wenn in der Natur mal der </w:t>
      </w:r>
      <w:r w:rsidR="009A6850">
        <w:rPr>
          <w:rFonts w:ascii="Arial" w:hAnsi="Arial" w:cs="Arial"/>
          <w:sz w:val="22"/>
          <w:szCs w:val="22"/>
        </w:rPr>
        <w:t>Mobilfunkempfang</w:t>
      </w:r>
      <w:r w:rsidR="00E80791">
        <w:rPr>
          <w:rFonts w:ascii="Arial" w:hAnsi="Arial" w:cs="Arial"/>
          <w:sz w:val="22"/>
          <w:szCs w:val="22"/>
        </w:rPr>
        <w:t xml:space="preserve"> versagt, denn das Bambini bleibt verlässlich und rauschfrei immer kommunikationsbereit</w:t>
      </w:r>
      <w:r w:rsidR="00B50D80">
        <w:rPr>
          <w:rFonts w:ascii="Arial" w:hAnsi="Arial" w:cs="Arial"/>
          <w:sz w:val="22"/>
          <w:szCs w:val="22"/>
        </w:rPr>
        <w:t>, ganz ohne Gesprächsgebühren oder Verbindungskosten</w:t>
      </w:r>
      <w:r w:rsidR="00E80791">
        <w:rPr>
          <w:rFonts w:ascii="Arial" w:hAnsi="Arial" w:cs="Arial"/>
          <w:sz w:val="22"/>
          <w:szCs w:val="22"/>
        </w:rPr>
        <w:t xml:space="preserve">. </w:t>
      </w:r>
      <w:r w:rsidR="00E51375" w:rsidRPr="006E6B26">
        <w:rPr>
          <w:rFonts w:ascii="Arial" w:hAnsi="Arial" w:cs="Arial"/>
          <w:sz w:val="22"/>
          <w:szCs w:val="22"/>
        </w:rPr>
        <w:t xml:space="preserve">Das große und beleuchtete </w:t>
      </w:r>
      <w:r w:rsidR="00680E61">
        <w:rPr>
          <w:rFonts w:ascii="Arial" w:hAnsi="Arial" w:cs="Arial"/>
          <w:sz w:val="22"/>
          <w:szCs w:val="22"/>
        </w:rPr>
        <w:br/>
      </w:r>
      <w:r w:rsidR="00E51375" w:rsidRPr="006E6B26">
        <w:rPr>
          <w:rFonts w:ascii="Arial" w:hAnsi="Arial" w:cs="Arial"/>
          <w:sz w:val="22"/>
          <w:szCs w:val="22"/>
        </w:rPr>
        <w:t xml:space="preserve">LC-Display zeigt </w:t>
      </w:r>
      <w:r w:rsidR="00E80791">
        <w:rPr>
          <w:rFonts w:ascii="Arial" w:hAnsi="Arial" w:cs="Arial"/>
          <w:sz w:val="22"/>
          <w:szCs w:val="22"/>
        </w:rPr>
        <w:t xml:space="preserve">dabei </w:t>
      </w:r>
      <w:r w:rsidRPr="006E6B26">
        <w:rPr>
          <w:rFonts w:ascii="Arial" w:hAnsi="Arial" w:cs="Arial"/>
          <w:sz w:val="22"/>
          <w:szCs w:val="22"/>
        </w:rPr>
        <w:t>stets die</w:t>
      </w:r>
      <w:r w:rsidR="00E51375" w:rsidRPr="006E6B26">
        <w:rPr>
          <w:rFonts w:ascii="Arial" w:hAnsi="Arial" w:cs="Arial"/>
          <w:sz w:val="22"/>
          <w:szCs w:val="22"/>
        </w:rPr>
        <w:t xml:space="preserve"> wich</w:t>
      </w:r>
      <w:r w:rsidRPr="006E6B26">
        <w:rPr>
          <w:rFonts w:ascii="Arial" w:hAnsi="Arial" w:cs="Arial"/>
          <w:sz w:val="22"/>
          <w:szCs w:val="22"/>
        </w:rPr>
        <w:t>tigen Informationen, wie Batte</w:t>
      </w:r>
      <w:r w:rsidR="00E51375" w:rsidRPr="006E6B26">
        <w:rPr>
          <w:rFonts w:ascii="Arial" w:hAnsi="Arial" w:cs="Arial"/>
          <w:sz w:val="22"/>
          <w:szCs w:val="22"/>
        </w:rPr>
        <w:t xml:space="preserve">riestatus und Kanaleinstellung. </w:t>
      </w:r>
      <w:r w:rsidRPr="006E6B2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as Aufladen über </w:t>
      </w:r>
      <w:r w:rsidR="00E51375" w:rsidRPr="006E6B26">
        <w:rPr>
          <w:rFonts w:ascii="Arial" w:hAnsi="Arial" w:cs="Arial"/>
          <w:sz w:val="22"/>
          <w:szCs w:val="22"/>
        </w:rPr>
        <w:t xml:space="preserve">Tischladestationen oder </w:t>
      </w:r>
      <w:r w:rsidR="00955A19">
        <w:rPr>
          <w:rFonts w:ascii="Arial" w:hAnsi="Arial" w:cs="Arial"/>
          <w:sz w:val="22"/>
          <w:szCs w:val="22"/>
        </w:rPr>
        <w:t>mittels der</w:t>
      </w:r>
      <w:r w:rsidR="00E51375" w:rsidRPr="006E6B26">
        <w:rPr>
          <w:rFonts w:ascii="Arial" w:hAnsi="Arial" w:cs="Arial"/>
          <w:sz w:val="22"/>
          <w:szCs w:val="22"/>
        </w:rPr>
        <w:t xml:space="preserve"> integrierte</w:t>
      </w:r>
      <w:r w:rsidR="00955A19">
        <w:rPr>
          <w:rFonts w:ascii="Arial" w:hAnsi="Arial" w:cs="Arial"/>
          <w:sz w:val="22"/>
          <w:szCs w:val="22"/>
        </w:rPr>
        <w:t>n</w:t>
      </w:r>
      <w:r w:rsidR="00E51375" w:rsidRPr="006E6B26">
        <w:rPr>
          <w:rFonts w:ascii="Arial" w:hAnsi="Arial" w:cs="Arial"/>
          <w:sz w:val="22"/>
          <w:szCs w:val="22"/>
        </w:rPr>
        <w:t xml:space="preserve"> Mikro-USB-Buchse sorg</w:t>
      </w:r>
      <w:r w:rsidR="00955A19">
        <w:rPr>
          <w:rFonts w:ascii="Arial" w:hAnsi="Arial" w:cs="Arial"/>
          <w:sz w:val="22"/>
          <w:szCs w:val="22"/>
        </w:rPr>
        <w:t>t für extra Komfort.</w:t>
      </w:r>
    </w:p>
    <w:p w14:paraId="1189D9EA" w14:textId="7E3A9630" w:rsidR="008F4F4F" w:rsidRDefault="00A95180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381532" w:rsidRPr="00246634">
        <w:rPr>
          <w:rFonts w:ascii="Arial" w:hAnsi="Arial" w:cs="Arial"/>
          <w:b/>
          <w:sz w:val="22"/>
          <w:szCs w:val="22"/>
        </w:rPr>
        <w:lastRenderedPageBreak/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="00381532"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4EA77542" w14:textId="44C1C25F" w:rsidR="00275409" w:rsidRDefault="00E80791" w:rsidP="002754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0791">
        <w:rPr>
          <w:rFonts w:ascii="Arial" w:hAnsi="Arial" w:cs="Arial"/>
          <w:sz w:val="22"/>
          <w:szCs w:val="22"/>
        </w:rPr>
        <w:t xml:space="preserve">Das </w:t>
      </w:r>
      <w:r>
        <w:rPr>
          <w:rFonts w:ascii="Arial" w:hAnsi="Arial" w:cs="Arial"/>
          <w:sz w:val="22"/>
          <w:szCs w:val="22"/>
        </w:rPr>
        <w:t xml:space="preserve">Albrecht Bambini </w:t>
      </w:r>
      <w:r w:rsidR="00680E61">
        <w:rPr>
          <w:rFonts w:ascii="Arial" w:hAnsi="Arial" w:cs="Arial"/>
          <w:sz w:val="22"/>
          <w:szCs w:val="22"/>
        </w:rPr>
        <w:t xml:space="preserve">Babyphone und Funkgerät auf </w:t>
      </w:r>
      <w:r>
        <w:rPr>
          <w:rFonts w:ascii="Arial" w:hAnsi="Arial" w:cs="Arial"/>
          <w:sz w:val="22"/>
          <w:szCs w:val="22"/>
        </w:rPr>
        <w:t xml:space="preserve">PMR446 </w:t>
      </w:r>
      <w:r w:rsidR="00680E61">
        <w:rPr>
          <w:rFonts w:ascii="Arial" w:hAnsi="Arial" w:cs="Arial"/>
          <w:sz w:val="22"/>
          <w:szCs w:val="22"/>
        </w:rPr>
        <w:t xml:space="preserve">Basis </w:t>
      </w:r>
      <w:r>
        <w:rPr>
          <w:rFonts w:ascii="Arial" w:hAnsi="Arial" w:cs="Arial"/>
          <w:sz w:val="22"/>
          <w:szCs w:val="22"/>
        </w:rPr>
        <w:t>ist</w:t>
      </w:r>
      <w:r w:rsidRPr="00E807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 sofort </w:t>
      </w:r>
      <w:r w:rsidRPr="00CA24BF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 xml:space="preserve"> Fachhandel erhältlich. </w:t>
      </w:r>
      <w:r w:rsidR="00161A0F">
        <w:rPr>
          <w:rFonts w:ascii="Arial" w:hAnsi="Arial" w:cs="Arial"/>
          <w:sz w:val="22"/>
          <w:szCs w:val="22"/>
        </w:rPr>
        <w:t xml:space="preserve">Der unverbindliche Verkaufspreis </w:t>
      </w:r>
      <w:r w:rsidR="00955A19">
        <w:rPr>
          <w:rFonts w:ascii="Arial" w:hAnsi="Arial" w:cs="Arial"/>
          <w:sz w:val="22"/>
          <w:szCs w:val="22"/>
        </w:rPr>
        <w:t xml:space="preserve">liegt </w:t>
      </w:r>
      <w:r w:rsidR="00955A19" w:rsidRPr="00955A19">
        <w:rPr>
          <w:rFonts w:ascii="Arial" w:hAnsi="Arial" w:cs="Arial"/>
          <w:sz w:val="22"/>
          <w:szCs w:val="22"/>
        </w:rPr>
        <w:t>bei 119,90</w:t>
      </w:r>
      <w:r w:rsidR="00955A19">
        <w:rPr>
          <w:rFonts w:ascii="Arial" w:hAnsi="Arial" w:cs="Arial"/>
          <w:sz w:val="22"/>
          <w:szCs w:val="22"/>
        </w:rPr>
        <w:t xml:space="preserve"> Euro für ein Set</w:t>
      </w:r>
      <w:r w:rsidR="00955A19" w:rsidRPr="00955A19">
        <w:rPr>
          <w:rFonts w:ascii="Arial" w:hAnsi="Arial" w:cs="Arial"/>
          <w:sz w:val="22"/>
          <w:szCs w:val="22"/>
        </w:rPr>
        <w:t xml:space="preserve"> und 64,90 Euro </w:t>
      </w:r>
      <w:r w:rsidR="00955A19">
        <w:rPr>
          <w:rFonts w:ascii="Arial" w:hAnsi="Arial" w:cs="Arial"/>
          <w:sz w:val="22"/>
          <w:szCs w:val="22"/>
        </w:rPr>
        <w:t xml:space="preserve">für ein </w:t>
      </w:r>
      <w:r w:rsidR="00955A19" w:rsidRPr="00955A19">
        <w:rPr>
          <w:rFonts w:ascii="Arial" w:hAnsi="Arial" w:cs="Arial"/>
          <w:sz w:val="22"/>
          <w:szCs w:val="22"/>
        </w:rPr>
        <w:t>Einzelgerät.</w:t>
      </w:r>
      <w:r w:rsidR="00161A0F" w:rsidRPr="00955A19">
        <w:rPr>
          <w:rFonts w:ascii="Arial" w:hAnsi="Arial" w:cs="Arial"/>
          <w:sz w:val="22"/>
          <w:szCs w:val="22"/>
        </w:rPr>
        <w:t xml:space="preserve"> </w:t>
      </w:r>
      <w:r w:rsidR="000653D4">
        <w:rPr>
          <w:rFonts w:ascii="Arial" w:hAnsi="Arial" w:cs="Arial"/>
          <w:sz w:val="22"/>
          <w:szCs w:val="22"/>
        </w:rPr>
        <w:t xml:space="preserve">Weitere Informationen sind unter folgendem Link </w:t>
      </w:r>
      <w:r w:rsidR="000653D4" w:rsidRPr="00275409">
        <w:rPr>
          <w:rFonts w:ascii="Arial" w:hAnsi="Arial" w:cs="Arial"/>
          <w:sz w:val="22"/>
          <w:szCs w:val="22"/>
        </w:rPr>
        <w:t xml:space="preserve">erhältlich: </w:t>
      </w:r>
    </w:p>
    <w:p w14:paraId="6513742A" w14:textId="094A5380" w:rsidR="000A4199" w:rsidRPr="00275409" w:rsidRDefault="00E80791" w:rsidP="0027540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75409">
        <w:rPr>
          <w:rFonts w:ascii="Helvetica" w:hAnsi="Helvetica" w:cs="Helvetica"/>
          <w:color w:val="386EFF"/>
          <w:sz w:val="22"/>
          <w:szCs w:val="22"/>
          <w:u w:val="single" w:color="386EFF"/>
        </w:rPr>
        <w:t>https://www.alan-electronics.de/Produkte/Neuheiten/Albrecht-Bambini-Babysitter-Paar.aspx</w:t>
      </w:r>
    </w:p>
    <w:p w14:paraId="45882090" w14:textId="77777777" w:rsidR="00955A19" w:rsidRDefault="00955A19">
      <w:pPr>
        <w:rPr>
          <w:rFonts w:ascii="Arial" w:hAnsi="Arial" w:cs="Arial"/>
          <w:sz w:val="22"/>
          <w:szCs w:val="22"/>
        </w:rPr>
      </w:pPr>
    </w:p>
    <w:p w14:paraId="1256198B" w14:textId="77777777" w:rsidR="00955A19" w:rsidRDefault="00955A19">
      <w:pPr>
        <w:rPr>
          <w:rFonts w:ascii="Arial" w:hAnsi="Arial" w:cs="Arial"/>
          <w:sz w:val="22"/>
          <w:szCs w:val="22"/>
        </w:rPr>
      </w:pPr>
    </w:p>
    <w:p w14:paraId="28A0A2E7" w14:textId="77777777" w:rsidR="00A95180" w:rsidRDefault="00A95180">
      <w:pPr>
        <w:rPr>
          <w:rFonts w:ascii="Arial" w:hAnsi="Arial" w:cs="Arial"/>
          <w:sz w:val="22"/>
          <w:szCs w:val="22"/>
        </w:rPr>
      </w:pPr>
    </w:p>
    <w:p w14:paraId="35964E50" w14:textId="77777777" w:rsidR="00A95180" w:rsidRDefault="00A95180">
      <w:pPr>
        <w:rPr>
          <w:rFonts w:ascii="Arial" w:hAnsi="Arial" w:cs="Arial"/>
          <w:sz w:val="22"/>
          <w:szCs w:val="22"/>
        </w:rPr>
      </w:pPr>
    </w:p>
    <w:p w14:paraId="62471718" w14:textId="77777777" w:rsidR="00A95180" w:rsidRDefault="00A95180">
      <w:pPr>
        <w:rPr>
          <w:rFonts w:ascii="Arial" w:hAnsi="Arial" w:cs="Arial"/>
          <w:sz w:val="22"/>
          <w:szCs w:val="22"/>
        </w:rPr>
      </w:pPr>
    </w:p>
    <w:p w14:paraId="2737B1BA" w14:textId="352BFB10" w:rsidR="00262CE0" w:rsidRPr="00CD7713" w:rsidRDefault="00262CE0" w:rsidP="00262CE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Über </w:t>
      </w:r>
      <w:r>
        <w:rPr>
          <w:rFonts w:ascii="Arial" w:hAnsi="Arial" w:cs="Arial"/>
          <w:b/>
          <w:bCs/>
          <w:iCs/>
          <w:sz w:val="22"/>
          <w:szCs w:val="22"/>
        </w:rPr>
        <w:t>Albrecht</w:t>
      </w:r>
      <w:r w:rsidRPr="00CD7713">
        <w:rPr>
          <w:rFonts w:ascii="Arial" w:hAnsi="Arial" w:cs="Arial"/>
          <w:b/>
          <w:bCs/>
          <w:iCs/>
          <w:sz w:val="22"/>
          <w:szCs w:val="22"/>
        </w:rPr>
        <w:t xml:space="preserve"> &amp; Alan Electronics:</w:t>
      </w:r>
    </w:p>
    <w:p w14:paraId="1EAA06DC" w14:textId="77777777" w:rsidR="00262CE0" w:rsidRPr="00F93B31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Albrecht</w:t>
      </w:r>
      <w:r w:rsidRPr="00AF255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</w:t>
      </w:r>
      <w:r w:rsidRPr="00F93B31">
        <w:rPr>
          <w:rFonts w:ascii="Arial" w:hAnsi="Arial" w:cs="Arial"/>
          <w:sz w:val="20"/>
          <w:szCs w:val="20"/>
        </w:rPr>
        <w:t xml:space="preserve">Kommunikationstechniken und Unterhaltungselektronik mit Standorten in Dreieich bei Frankfurt und in Lütjensee bei Hamburg. </w:t>
      </w:r>
      <w:r>
        <w:rPr>
          <w:rFonts w:ascii="Arial" w:hAnsi="Arial" w:cs="Arial"/>
          <w:sz w:val="20"/>
          <w:szCs w:val="20"/>
        </w:rPr>
        <w:t xml:space="preserve">Zum Produktsortiment von </w:t>
      </w:r>
      <w:r w:rsidRPr="00F93B31">
        <w:rPr>
          <w:rFonts w:ascii="Arial" w:hAnsi="Arial" w:cs="Arial"/>
          <w:sz w:val="20"/>
          <w:szCs w:val="20"/>
        </w:rPr>
        <w:t xml:space="preserve">ALBRECHT </w:t>
      </w:r>
      <w:r>
        <w:rPr>
          <w:rFonts w:ascii="Arial" w:hAnsi="Arial" w:cs="Arial"/>
          <w:sz w:val="20"/>
          <w:szCs w:val="20"/>
        </w:rPr>
        <w:t>gehören</w:t>
      </w:r>
      <w:r w:rsidRPr="00F93B31">
        <w:rPr>
          <w:rFonts w:ascii="Arial" w:hAnsi="Arial" w:cs="Arial"/>
          <w:sz w:val="20"/>
          <w:szCs w:val="20"/>
        </w:rPr>
        <w:t xml:space="preserve"> die bekannten Funksprechgeräte für Freizeit und Beruf im Bereich PMR 446, CB- und Amateurfunk sowie die Personenkommunikationssysteme für </w:t>
      </w:r>
      <w:r>
        <w:rPr>
          <w:rFonts w:ascii="Arial" w:hAnsi="Arial" w:cs="Arial"/>
          <w:sz w:val="20"/>
          <w:szCs w:val="20"/>
        </w:rPr>
        <w:t xml:space="preserve">verschiedenste </w:t>
      </w:r>
      <w:r w:rsidRPr="00F93B31">
        <w:rPr>
          <w:rFonts w:ascii="Arial" w:hAnsi="Arial" w:cs="Arial"/>
          <w:sz w:val="20"/>
          <w:szCs w:val="20"/>
        </w:rPr>
        <w:t>Touristikbereiche.</w:t>
      </w:r>
    </w:p>
    <w:p w14:paraId="7BD5FB09" w14:textId="77777777" w:rsidR="00262CE0" w:rsidRPr="00F9798C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b/>
          <w:sz w:val="20"/>
          <w:szCs w:val="20"/>
        </w:rPr>
        <w:t xml:space="preserve">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>
        <w:rPr>
          <w:rFonts w:ascii="Arial" w:hAnsi="Arial" w:cs="Arial"/>
          <w:b/>
          <w:sz w:val="20"/>
          <w:szCs w:val="20"/>
        </w:rPr>
        <w:t>Midland</w:t>
      </w:r>
      <w:r w:rsidRPr="00F9798C">
        <w:rPr>
          <w:rFonts w:ascii="Arial" w:hAnsi="Arial" w:cs="Arial"/>
          <w:b/>
          <w:sz w:val="20"/>
          <w:szCs w:val="20"/>
        </w:rPr>
        <w:t xml:space="preserve">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5B0C95A8" w14:textId="77777777" w:rsidR="00262CE0" w:rsidRDefault="00262CE0" w:rsidP="00262CE0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8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CD644F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31FB582" w14:textId="77777777" w:rsidR="00262CE0" w:rsidRPr="00BE19F3" w:rsidRDefault="00262CE0" w:rsidP="00262CE0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282FB8B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35F8C9A1" w14:textId="77777777" w:rsidR="00262CE0" w:rsidRPr="00C62D7B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245BFFEE" w14:textId="77777777" w:rsidR="00262CE0" w:rsidRPr="00BE19F3" w:rsidRDefault="00262CE0" w:rsidP="00262CE0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78760A26" w14:textId="77777777" w:rsidR="00262CE0" w:rsidRPr="00C62D7B" w:rsidRDefault="00262CE0" w:rsidP="00262CE0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</w:rPr>
      </w:pPr>
      <w:r w:rsidRPr="00C62D7B">
        <w:rPr>
          <w:rFonts w:cs="Arial"/>
          <w:sz w:val="20"/>
          <w:szCs w:val="20"/>
        </w:rPr>
        <w:t xml:space="preserve">E-Mail: </w:t>
      </w:r>
      <w:hyperlink r:id="rId9" w:history="1">
        <w:r>
          <w:rPr>
            <w:rStyle w:val="Link"/>
            <w:rFonts w:cs="Arial"/>
            <w:sz w:val="20"/>
            <w:szCs w:val="20"/>
          </w:rPr>
          <w:t>presse@alan-electronics.de</w:t>
        </w:r>
      </w:hyperlink>
    </w:p>
    <w:p w14:paraId="15EC2454" w14:textId="46F3884D" w:rsidR="005020C1" w:rsidRPr="00C62D7B" w:rsidRDefault="005020C1" w:rsidP="00262CE0">
      <w:pPr>
        <w:rPr>
          <w:rFonts w:cs="Arial"/>
          <w:sz w:val="20"/>
          <w:szCs w:val="20"/>
        </w:rPr>
      </w:pPr>
    </w:p>
    <w:sectPr w:rsidR="005020C1" w:rsidRPr="00C62D7B" w:rsidSect="00E35BB6">
      <w:headerReference w:type="even" r:id="rId10"/>
      <w:headerReference w:type="default" r:id="rId11"/>
      <w:footerReference w:type="default" r:id="rId12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D4C6" w14:textId="77777777" w:rsidR="00146A01" w:rsidRDefault="00146A01">
      <w:r>
        <w:separator/>
      </w:r>
    </w:p>
  </w:endnote>
  <w:endnote w:type="continuationSeparator" w:id="0">
    <w:p w14:paraId="514AE31C" w14:textId="77777777" w:rsidR="00146A01" w:rsidRDefault="0014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146A01" w:rsidRDefault="00146A01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146A01" w:rsidRDefault="00146A0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F92E5" w14:textId="77777777" w:rsidR="00146A01" w:rsidRDefault="00146A01">
      <w:r>
        <w:separator/>
      </w:r>
    </w:p>
  </w:footnote>
  <w:footnote w:type="continuationSeparator" w:id="0">
    <w:p w14:paraId="7DB74BBC" w14:textId="77777777" w:rsidR="00146A01" w:rsidRDefault="00146A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56EBD56" w:rsidR="00146A01" w:rsidRDefault="00146A01">
    <w:pPr>
      <w:pStyle w:val="Kopfzeile"/>
      <w:tabs>
        <w:tab w:val="clear" w:pos="4536"/>
        <w:tab w:val="center" w:pos="8505"/>
      </w:tabs>
    </w:pPr>
    <w:r>
      <w:rPr>
        <w:noProof/>
      </w:rPr>
      <w:drawing>
        <wp:inline distT="0" distB="0" distL="0" distR="0" wp14:anchorId="222612E3" wp14:editId="29AF6216">
          <wp:extent cx="2509520" cy="579120"/>
          <wp:effectExtent l="0" t="0" r="5080" b="5080"/>
          <wp:docPr id="2" name="Bild 2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310CBCEB" w:rsidR="00146A01" w:rsidRDefault="00146A01">
    <w:pPr>
      <w:pStyle w:val="Kopfzeile"/>
      <w:tabs>
        <w:tab w:val="clear" w:pos="4536"/>
        <w:tab w:val="clear" w:pos="9072"/>
        <w:tab w:val="right" w:pos="5670"/>
      </w:tabs>
    </w:pPr>
    <w:r>
      <w:rPr>
        <w:noProof/>
      </w:rPr>
      <w:drawing>
        <wp:inline distT="0" distB="0" distL="0" distR="0" wp14:anchorId="08CF2274" wp14:editId="0D696488">
          <wp:extent cx="2509520" cy="579120"/>
          <wp:effectExtent l="0" t="0" r="5080" b="5080"/>
          <wp:docPr id="1" name="Bild 1" descr="Bildschirmfoto 2015-01-14 u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 2015-01-14 u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rbert Dau">
    <w15:presenceInfo w15:providerId="None" w15:userId="Norbert Da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1EC"/>
    <w:rsid w:val="0000068F"/>
    <w:rsid w:val="00000696"/>
    <w:rsid w:val="00000DF1"/>
    <w:rsid w:val="00005C18"/>
    <w:rsid w:val="000143A5"/>
    <w:rsid w:val="0001681C"/>
    <w:rsid w:val="000202A9"/>
    <w:rsid w:val="000238C9"/>
    <w:rsid w:val="000240F0"/>
    <w:rsid w:val="00031949"/>
    <w:rsid w:val="000324AF"/>
    <w:rsid w:val="00043365"/>
    <w:rsid w:val="00047FAE"/>
    <w:rsid w:val="000527CE"/>
    <w:rsid w:val="00060518"/>
    <w:rsid w:val="000620CE"/>
    <w:rsid w:val="000653D4"/>
    <w:rsid w:val="0006580A"/>
    <w:rsid w:val="00065F38"/>
    <w:rsid w:val="00070302"/>
    <w:rsid w:val="00072A39"/>
    <w:rsid w:val="00076689"/>
    <w:rsid w:val="00077BC0"/>
    <w:rsid w:val="00083DC4"/>
    <w:rsid w:val="00085B0B"/>
    <w:rsid w:val="00087818"/>
    <w:rsid w:val="00087B30"/>
    <w:rsid w:val="000907D7"/>
    <w:rsid w:val="0009170B"/>
    <w:rsid w:val="000925E6"/>
    <w:rsid w:val="00093706"/>
    <w:rsid w:val="000A4199"/>
    <w:rsid w:val="000B7322"/>
    <w:rsid w:val="000B7F5A"/>
    <w:rsid w:val="000C01AE"/>
    <w:rsid w:val="000C1CB0"/>
    <w:rsid w:val="000C5341"/>
    <w:rsid w:val="000C597F"/>
    <w:rsid w:val="000D23AF"/>
    <w:rsid w:val="000E11E6"/>
    <w:rsid w:val="000E31FB"/>
    <w:rsid w:val="000E342C"/>
    <w:rsid w:val="000E3AD3"/>
    <w:rsid w:val="000E7EB8"/>
    <w:rsid w:val="000F073F"/>
    <w:rsid w:val="000F6EB4"/>
    <w:rsid w:val="001024B2"/>
    <w:rsid w:val="00105A2F"/>
    <w:rsid w:val="00114F4F"/>
    <w:rsid w:val="0011578C"/>
    <w:rsid w:val="001179BF"/>
    <w:rsid w:val="00121D51"/>
    <w:rsid w:val="001235F5"/>
    <w:rsid w:val="00123A1F"/>
    <w:rsid w:val="00126EF5"/>
    <w:rsid w:val="001277C6"/>
    <w:rsid w:val="0013378F"/>
    <w:rsid w:val="0013787B"/>
    <w:rsid w:val="00141BBA"/>
    <w:rsid w:val="00146A01"/>
    <w:rsid w:val="00147ECE"/>
    <w:rsid w:val="00152FF6"/>
    <w:rsid w:val="001537EC"/>
    <w:rsid w:val="00161893"/>
    <w:rsid w:val="00161A0F"/>
    <w:rsid w:val="00162A37"/>
    <w:rsid w:val="001654C7"/>
    <w:rsid w:val="00165CB3"/>
    <w:rsid w:val="00166A62"/>
    <w:rsid w:val="00166EE7"/>
    <w:rsid w:val="00170AC1"/>
    <w:rsid w:val="00171555"/>
    <w:rsid w:val="00172583"/>
    <w:rsid w:val="00172DE4"/>
    <w:rsid w:val="001740DF"/>
    <w:rsid w:val="00175AE9"/>
    <w:rsid w:val="00176FCC"/>
    <w:rsid w:val="00177968"/>
    <w:rsid w:val="001779F0"/>
    <w:rsid w:val="00177B71"/>
    <w:rsid w:val="001836D2"/>
    <w:rsid w:val="00184A6D"/>
    <w:rsid w:val="00190FDC"/>
    <w:rsid w:val="001A05D2"/>
    <w:rsid w:val="001A1C94"/>
    <w:rsid w:val="001A3381"/>
    <w:rsid w:val="001A452D"/>
    <w:rsid w:val="001A7419"/>
    <w:rsid w:val="001B0636"/>
    <w:rsid w:val="001B61F1"/>
    <w:rsid w:val="001C0A01"/>
    <w:rsid w:val="001C33FA"/>
    <w:rsid w:val="001C6A5B"/>
    <w:rsid w:val="001D078F"/>
    <w:rsid w:val="001D0C84"/>
    <w:rsid w:val="001E1C9E"/>
    <w:rsid w:val="001E5649"/>
    <w:rsid w:val="001F3780"/>
    <w:rsid w:val="001F4F9A"/>
    <w:rsid w:val="002057EA"/>
    <w:rsid w:val="00211233"/>
    <w:rsid w:val="002121F4"/>
    <w:rsid w:val="00214330"/>
    <w:rsid w:val="00214357"/>
    <w:rsid w:val="002147C3"/>
    <w:rsid w:val="00215A7F"/>
    <w:rsid w:val="0022238A"/>
    <w:rsid w:val="00224B01"/>
    <w:rsid w:val="00225E1F"/>
    <w:rsid w:val="00225F5B"/>
    <w:rsid w:val="002303AB"/>
    <w:rsid w:val="00233D07"/>
    <w:rsid w:val="00233F47"/>
    <w:rsid w:val="002361B9"/>
    <w:rsid w:val="00236C6F"/>
    <w:rsid w:val="002379F7"/>
    <w:rsid w:val="00245C2D"/>
    <w:rsid w:val="00246634"/>
    <w:rsid w:val="00250030"/>
    <w:rsid w:val="00250ADD"/>
    <w:rsid w:val="00250E35"/>
    <w:rsid w:val="00251652"/>
    <w:rsid w:val="00253A25"/>
    <w:rsid w:val="00261F36"/>
    <w:rsid w:val="00262CE0"/>
    <w:rsid w:val="00262EFA"/>
    <w:rsid w:val="002631E4"/>
    <w:rsid w:val="0027410C"/>
    <w:rsid w:val="00275409"/>
    <w:rsid w:val="00277CA3"/>
    <w:rsid w:val="00282976"/>
    <w:rsid w:val="002856EF"/>
    <w:rsid w:val="002868EB"/>
    <w:rsid w:val="0028746F"/>
    <w:rsid w:val="00290EF9"/>
    <w:rsid w:val="0029123F"/>
    <w:rsid w:val="00294051"/>
    <w:rsid w:val="00294874"/>
    <w:rsid w:val="002B4FB2"/>
    <w:rsid w:val="002C058A"/>
    <w:rsid w:val="002C086F"/>
    <w:rsid w:val="002C318F"/>
    <w:rsid w:val="002C435D"/>
    <w:rsid w:val="002C7328"/>
    <w:rsid w:val="002C7B54"/>
    <w:rsid w:val="002D3D8E"/>
    <w:rsid w:val="002E46F9"/>
    <w:rsid w:val="002E78B9"/>
    <w:rsid w:val="002F2B5C"/>
    <w:rsid w:val="002F53FF"/>
    <w:rsid w:val="002F5BD6"/>
    <w:rsid w:val="00303C6D"/>
    <w:rsid w:val="00306BBB"/>
    <w:rsid w:val="00307948"/>
    <w:rsid w:val="00310F2D"/>
    <w:rsid w:val="00311AB9"/>
    <w:rsid w:val="00312069"/>
    <w:rsid w:val="00314989"/>
    <w:rsid w:val="00314DB4"/>
    <w:rsid w:val="003200A6"/>
    <w:rsid w:val="00323903"/>
    <w:rsid w:val="00327C18"/>
    <w:rsid w:val="00327EA8"/>
    <w:rsid w:val="00332172"/>
    <w:rsid w:val="00337CE2"/>
    <w:rsid w:val="003430E0"/>
    <w:rsid w:val="00344BF0"/>
    <w:rsid w:val="00355460"/>
    <w:rsid w:val="00357D49"/>
    <w:rsid w:val="00360480"/>
    <w:rsid w:val="00360A8D"/>
    <w:rsid w:val="00363D2A"/>
    <w:rsid w:val="00365C9B"/>
    <w:rsid w:val="00367867"/>
    <w:rsid w:val="0037127C"/>
    <w:rsid w:val="00374DA7"/>
    <w:rsid w:val="0037594B"/>
    <w:rsid w:val="00381532"/>
    <w:rsid w:val="003854EC"/>
    <w:rsid w:val="0038612A"/>
    <w:rsid w:val="00394040"/>
    <w:rsid w:val="003955C7"/>
    <w:rsid w:val="00397E77"/>
    <w:rsid w:val="003A4879"/>
    <w:rsid w:val="003A551F"/>
    <w:rsid w:val="003B2F20"/>
    <w:rsid w:val="003B3003"/>
    <w:rsid w:val="003C05BF"/>
    <w:rsid w:val="003C2B6B"/>
    <w:rsid w:val="003C4D4D"/>
    <w:rsid w:val="003C557C"/>
    <w:rsid w:val="003C5A74"/>
    <w:rsid w:val="003C6195"/>
    <w:rsid w:val="003D2514"/>
    <w:rsid w:val="003D2E40"/>
    <w:rsid w:val="003E2A66"/>
    <w:rsid w:val="003E5167"/>
    <w:rsid w:val="003E5EF9"/>
    <w:rsid w:val="003F0348"/>
    <w:rsid w:val="003F1680"/>
    <w:rsid w:val="003F468B"/>
    <w:rsid w:val="003F6566"/>
    <w:rsid w:val="003F7275"/>
    <w:rsid w:val="003F73F8"/>
    <w:rsid w:val="00400298"/>
    <w:rsid w:val="004066E7"/>
    <w:rsid w:val="0041238F"/>
    <w:rsid w:val="0041531F"/>
    <w:rsid w:val="004419DB"/>
    <w:rsid w:val="00442832"/>
    <w:rsid w:val="00451112"/>
    <w:rsid w:val="004523E6"/>
    <w:rsid w:val="0045486B"/>
    <w:rsid w:val="00455F11"/>
    <w:rsid w:val="0045736F"/>
    <w:rsid w:val="00457A5F"/>
    <w:rsid w:val="004670EC"/>
    <w:rsid w:val="00467824"/>
    <w:rsid w:val="004707CB"/>
    <w:rsid w:val="00473E22"/>
    <w:rsid w:val="00476A8E"/>
    <w:rsid w:val="00482C67"/>
    <w:rsid w:val="00490FDD"/>
    <w:rsid w:val="00491700"/>
    <w:rsid w:val="004965EB"/>
    <w:rsid w:val="004A2DDB"/>
    <w:rsid w:val="004A3ECE"/>
    <w:rsid w:val="004B0D2B"/>
    <w:rsid w:val="004B2A39"/>
    <w:rsid w:val="004B5432"/>
    <w:rsid w:val="004B5B94"/>
    <w:rsid w:val="004B613E"/>
    <w:rsid w:val="004C45F2"/>
    <w:rsid w:val="004C7DA8"/>
    <w:rsid w:val="004D050D"/>
    <w:rsid w:val="004D1613"/>
    <w:rsid w:val="004D5D02"/>
    <w:rsid w:val="004E0A5B"/>
    <w:rsid w:val="004E0BAC"/>
    <w:rsid w:val="004E4359"/>
    <w:rsid w:val="004F0E6A"/>
    <w:rsid w:val="004F197C"/>
    <w:rsid w:val="004F2BBB"/>
    <w:rsid w:val="004F31B7"/>
    <w:rsid w:val="005020C1"/>
    <w:rsid w:val="00506A38"/>
    <w:rsid w:val="00506F60"/>
    <w:rsid w:val="005100D3"/>
    <w:rsid w:val="00514D00"/>
    <w:rsid w:val="005150C8"/>
    <w:rsid w:val="00522D11"/>
    <w:rsid w:val="005248A3"/>
    <w:rsid w:val="005278A6"/>
    <w:rsid w:val="005322DB"/>
    <w:rsid w:val="00533540"/>
    <w:rsid w:val="005342A2"/>
    <w:rsid w:val="00541560"/>
    <w:rsid w:val="0054311A"/>
    <w:rsid w:val="005533E9"/>
    <w:rsid w:val="00553A6A"/>
    <w:rsid w:val="00557D9E"/>
    <w:rsid w:val="00566543"/>
    <w:rsid w:val="00575E90"/>
    <w:rsid w:val="00582A0D"/>
    <w:rsid w:val="0058742B"/>
    <w:rsid w:val="005972E5"/>
    <w:rsid w:val="005A2518"/>
    <w:rsid w:val="005A419B"/>
    <w:rsid w:val="005B029C"/>
    <w:rsid w:val="005B4935"/>
    <w:rsid w:val="005C17AC"/>
    <w:rsid w:val="005C33E7"/>
    <w:rsid w:val="005C6910"/>
    <w:rsid w:val="005D3FCB"/>
    <w:rsid w:val="005D6B4E"/>
    <w:rsid w:val="005D7372"/>
    <w:rsid w:val="005D77D6"/>
    <w:rsid w:val="005E2A0E"/>
    <w:rsid w:val="005E6066"/>
    <w:rsid w:val="005F07BB"/>
    <w:rsid w:val="005F5C54"/>
    <w:rsid w:val="005F6905"/>
    <w:rsid w:val="006009BA"/>
    <w:rsid w:val="006022DC"/>
    <w:rsid w:val="00607827"/>
    <w:rsid w:val="00624E45"/>
    <w:rsid w:val="00626D5C"/>
    <w:rsid w:val="006341DF"/>
    <w:rsid w:val="00636B25"/>
    <w:rsid w:val="00641120"/>
    <w:rsid w:val="00641238"/>
    <w:rsid w:val="006545BA"/>
    <w:rsid w:val="00656088"/>
    <w:rsid w:val="006603CA"/>
    <w:rsid w:val="00661DC4"/>
    <w:rsid w:val="0066250A"/>
    <w:rsid w:val="00663B88"/>
    <w:rsid w:val="006647AC"/>
    <w:rsid w:val="00664BEA"/>
    <w:rsid w:val="006747AE"/>
    <w:rsid w:val="00674B69"/>
    <w:rsid w:val="00680E61"/>
    <w:rsid w:val="00682B8D"/>
    <w:rsid w:val="00685D39"/>
    <w:rsid w:val="00686B0F"/>
    <w:rsid w:val="006870E1"/>
    <w:rsid w:val="00687C10"/>
    <w:rsid w:val="00687EC8"/>
    <w:rsid w:val="00687FE4"/>
    <w:rsid w:val="0069020A"/>
    <w:rsid w:val="00691461"/>
    <w:rsid w:val="0069237E"/>
    <w:rsid w:val="006933CC"/>
    <w:rsid w:val="006A00DD"/>
    <w:rsid w:val="006A01DB"/>
    <w:rsid w:val="006A1C35"/>
    <w:rsid w:val="006A1C9F"/>
    <w:rsid w:val="006A208F"/>
    <w:rsid w:val="006A30D0"/>
    <w:rsid w:val="006A3E3F"/>
    <w:rsid w:val="006A749A"/>
    <w:rsid w:val="006B2734"/>
    <w:rsid w:val="006B306D"/>
    <w:rsid w:val="006B445A"/>
    <w:rsid w:val="006B648B"/>
    <w:rsid w:val="006B797C"/>
    <w:rsid w:val="006C0325"/>
    <w:rsid w:val="006C4606"/>
    <w:rsid w:val="006C7CAD"/>
    <w:rsid w:val="006D0505"/>
    <w:rsid w:val="006D3AE6"/>
    <w:rsid w:val="006D682D"/>
    <w:rsid w:val="006D7B22"/>
    <w:rsid w:val="006E02ED"/>
    <w:rsid w:val="006E03AB"/>
    <w:rsid w:val="006E2CC7"/>
    <w:rsid w:val="006E3213"/>
    <w:rsid w:val="006E6B26"/>
    <w:rsid w:val="006F0413"/>
    <w:rsid w:val="006F08E5"/>
    <w:rsid w:val="00700BDB"/>
    <w:rsid w:val="00702CAE"/>
    <w:rsid w:val="007109D3"/>
    <w:rsid w:val="007125A0"/>
    <w:rsid w:val="007150A3"/>
    <w:rsid w:val="007152F0"/>
    <w:rsid w:val="007277CD"/>
    <w:rsid w:val="00727C9F"/>
    <w:rsid w:val="00732400"/>
    <w:rsid w:val="00735DCD"/>
    <w:rsid w:val="0073601C"/>
    <w:rsid w:val="007379EE"/>
    <w:rsid w:val="00742A7D"/>
    <w:rsid w:val="00745482"/>
    <w:rsid w:val="007473EF"/>
    <w:rsid w:val="007500AD"/>
    <w:rsid w:val="00750573"/>
    <w:rsid w:val="007512CC"/>
    <w:rsid w:val="00753FB1"/>
    <w:rsid w:val="00757C22"/>
    <w:rsid w:val="0076026D"/>
    <w:rsid w:val="00760B96"/>
    <w:rsid w:val="0076458E"/>
    <w:rsid w:val="007660CC"/>
    <w:rsid w:val="00770C0D"/>
    <w:rsid w:val="00776AD7"/>
    <w:rsid w:val="00776F9D"/>
    <w:rsid w:val="00777B3D"/>
    <w:rsid w:val="00783AA8"/>
    <w:rsid w:val="00784EDB"/>
    <w:rsid w:val="00787DCE"/>
    <w:rsid w:val="007917AE"/>
    <w:rsid w:val="00791C28"/>
    <w:rsid w:val="007928D4"/>
    <w:rsid w:val="00793B27"/>
    <w:rsid w:val="0079611C"/>
    <w:rsid w:val="00796925"/>
    <w:rsid w:val="00796CDF"/>
    <w:rsid w:val="00797C4C"/>
    <w:rsid w:val="00797D3F"/>
    <w:rsid w:val="007A759B"/>
    <w:rsid w:val="007A7EEF"/>
    <w:rsid w:val="007B4303"/>
    <w:rsid w:val="007B7DC5"/>
    <w:rsid w:val="007C29E8"/>
    <w:rsid w:val="007C34BA"/>
    <w:rsid w:val="007C3BEB"/>
    <w:rsid w:val="007C4633"/>
    <w:rsid w:val="007C5D9D"/>
    <w:rsid w:val="007C649A"/>
    <w:rsid w:val="007D0558"/>
    <w:rsid w:val="007D38AD"/>
    <w:rsid w:val="007D52BC"/>
    <w:rsid w:val="007D6125"/>
    <w:rsid w:val="007E289B"/>
    <w:rsid w:val="007E5F66"/>
    <w:rsid w:val="007E6D21"/>
    <w:rsid w:val="007E7CA1"/>
    <w:rsid w:val="007F0B66"/>
    <w:rsid w:val="007F138F"/>
    <w:rsid w:val="007F4DC3"/>
    <w:rsid w:val="007F5850"/>
    <w:rsid w:val="007F7721"/>
    <w:rsid w:val="0080000B"/>
    <w:rsid w:val="00807BA6"/>
    <w:rsid w:val="00811243"/>
    <w:rsid w:val="00817F0A"/>
    <w:rsid w:val="008215A4"/>
    <w:rsid w:val="00821E00"/>
    <w:rsid w:val="0083213E"/>
    <w:rsid w:val="0083265E"/>
    <w:rsid w:val="008328DA"/>
    <w:rsid w:val="0084392B"/>
    <w:rsid w:val="00846CA0"/>
    <w:rsid w:val="00847115"/>
    <w:rsid w:val="00851673"/>
    <w:rsid w:val="00853702"/>
    <w:rsid w:val="008615D5"/>
    <w:rsid w:val="00871D74"/>
    <w:rsid w:val="00874809"/>
    <w:rsid w:val="00875071"/>
    <w:rsid w:val="00877C61"/>
    <w:rsid w:val="00877D03"/>
    <w:rsid w:val="00887E50"/>
    <w:rsid w:val="008943BF"/>
    <w:rsid w:val="008947F7"/>
    <w:rsid w:val="008A0343"/>
    <w:rsid w:val="008A14A2"/>
    <w:rsid w:val="008A1A42"/>
    <w:rsid w:val="008A775C"/>
    <w:rsid w:val="008B0099"/>
    <w:rsid w:val="008B6597"/>
    <w:rsid w:val="008B7AB4"/>
    <w:rsid w:val="008B7FC2"/>
    <w:rsid w:val="008C37AA"/>
    <w:rsid w:val="008C4219"/>
    <w:rsid w:val="008C4676"/>
    <w:rsid w:val="008C7FA9"/>
    <w:rsid w:val="008D068D"/>
    <w:rsid w:val="008D0E55"/>
    <w:rsid w:val="008D278C"/>
    <w:rsid w:val="008D368D"/>
    <w:rsid w:val="008D5D34"/>
    <w:rsid w:val="008D7B7C"/>
    <w:rsid w:val="008E3588"/>
    <w:rsid w:val="008E652A"/>
    <w:rsid w:val="008F0840"/>
    <w:rsid w:val="008F0874"/>
    <w:rsid w:val="008F4F4F"/>
    <w:rsid w:val="008F5E65"/>
    <w:rsid w:val="008F6624"/>
    <w:rsid w:val="0090580A"/>
    <w:rsid w:val="00910C35"/>
    <w:rsid w:val="0091369E"/>
    <w:rsid w:val="00915FE5"/>
    <w:rsid w:val="00916E32"/>
    <w:rsid w:val="0092211F"/>
    <w:rsid w:val="00930C16"/>
    <w:rsid w:val="0093568F"/>
    <w:rsid w:val="009373E6"/>
    <w:rsid w:val="00955A19"/>
    <w:rsid w:val="00956F5D"/>
    <w:rsid w:val="0095737D"/>
    <w:rsid w:val="0096039C"/>
    <w:rsid w:val="009608E3"/>
    <w:rsid w:val="009648ED"/>
    <w:rsid w:val="00965B79"/>
    <w:rsid w:val="00966A5A"/>
    <w:rsid w:val="00970892"/>
    <w:rsid w:val="00971569"/>
    <w:rsid w:val="0098037A"/>
    <w:rsid w:val="009821F9"/>
    <w:rsid w:val="009A3331"/>
    <w:rsid w:val="009A6850"/>
    <w:rsid w:val="009B007C"/>
    <w:rsid w:val="009B37F8"/>
    <w:rsid w:val="009C08F5"/>
    <w:rsid w:val="009C2B8B"/>
    <w:rsid w:val="009C5CFA"/>
    <w:rsid w:val="009D066B"/>
    <w:rsid w:val="009D5809"/>
    <w:rsid w:val="009D5820"/>
    <w:rsid w:val="009D6B83"/>
    <w:rsid w:val="009E159D"/>
    <w:rsid w:val="009E2E5F"/>
    <w:rsid w:val="009E3DEE"/>
    <w:rsid w:val="009E4E49"/>
    <w:rsid w:val="009F01D5"/>
    <w:rsid w:val="00A126F0"/>
    <w:rsid w:val="00A12CB4"/>
    <w:rsid w:val="00A13A58"/>
    <w:rsid w:val="00A16AE8"/>
    <w:rsid w:val="00A16E84"/>
    <w:rsid w:val="00A17359"/>
    <w:rsid w:val="00A208A7"/>
    <w:rsid w:val="00A2309B"/>
    <w:rsid w:val="00A2561F"/>
    <w:rsid w:val="00A266A7"/>
    <w:rsid w:val="00A26EC3"/>
    <w:rsid w:val="00A3381B"/>
    <w:rsid w:val="00A3597C"/>
    <w:rsid w:val="00A3720C"/>
    <w:rsid w:val="00A40C90"/>
    <w:rsid w:val="00A52B0B"/>
    <w:rsid w:val="00A52E69"/>
    <w:rsid w:val="00A621B8"/>
    <w:rsid w:val="00A63714"/>
    <w:rsid w:val="00A6379E"/>
    <w:rsid w:val="00A64CFB"/>
    <w:rsid w:val="00A7004B"/>
    <w:rsid w:val="00A74A25"/>
    <w:rsid w:val="00A7760C"/>
    <w:rsid w:val="00A7796A"/>
    <w:rsid w:val="00A808BF"/>
    <w:rsid w:val="00A8224D"/>
    <w:rsid w:val="00A85318"/>
    <w:rsid w:val="00A86D5B"/>
    <w:rsid w:val="00A90A56"/>
    <w:rsid w:val="00A92F85"/>
    <w:rsid w:val="00A95180"/>
    <w:rsid w:val="00AA308D"/>
    <w:rsid w:val="00AA3FD3"/>
    <w:rsid w:val="00AA49D6"/>
    <w:rsid w:val="00AA77E9"/>
    <w:rsid w:val="00AB17EC"/>
    <w:rsid w:val="00AB3D5B"/>
    <w:rsid w:val="00AC1706"/>
    <w:rsid w:val="00AC2945"/>
    <w:rsid w:val="00AC7179"/>
    <w:rsid w:val="00AC76C9"/>
    <w:rsid w:val="00AC76CB"/>
    <w:rsid w:val="00AD1282"/>
    <w:rsid w:val="00AD4516"/>
    <w:rsid w:val="00AE0C64"/>
    <w:rsid w:val="00AF004A"/>
    <w:rsid w:val="00AF0429"/>
    <w:rsid w:val="00AF1FF8"/>
    <w:rsid w:val="00AF2D8F"/>
    <w:rsid w:val="00AF2E84"/>
    <w:rsid w:val="00AF2F61"/>
    <w:rsid w:val="00AF6AA0"/>
    <w:rsid w:val="00B014D8"/>
    <w:rsid w:val="00B0402A"/>
    <w:rsid w:val="00B071FA"/>
    <w:rsid w:val="00B0747D"/>
    <w:rsid w:val="00B10321"/>
    <w:rsid w:val="00B1187E"/>
    <w:rsid w:val="00B122A5"/>
    <w:rsid w:val="00B13AFA"/>
    <w:rsid w:val="00B20AF3"/>
    <w:rsid w:val="00B226D4"/>
    <w:rsid w:val="00B26811"/>
    <w:rsid w:val="00B270B6"/>
    <w:rsid w:val="00B3009A"/>
    <w:rsid w:val="00B30A98"/>
    <w:rsid w:val="00B338B4"/>
    <w:rsid w:val="00B33D2E"/>
    <w:rsid w:val="00B365E2"/>
    <w:rsid w:val="00B40627"/>
    <w:rsid w:val="00B406E6"/>
    <w:rsid w:val="00B41633"/>
    <w:rsid w:val="00B43250"/>
    <w:rsid w:val="00B50D80"/>
    <w:rsid w:val="00B60A8F"/>
    <w:rsid w:val="00B63511"/>
    <w:rsid w:val="00B637DE"/>
    <w:rsid w:val="00B65C79"/>
    <w:rsid w:val="00B66E36"/>
    <w:rsid w:val="00B67CED"/>
    <w:rsid w:val="00B70EBA"/>
    <w:rsid w:val="00B804E0"/>
    <w:rsid w:val="00B846C5"/>
    <w:rsid w:val="00B86445"/>
    <w:rsid w:val="00B90256"/>
    <w:rsid w:val="00B90C5C"/>
    <w:rsid w:val="00B97053"/>
    <w:rsid w:val="00BA00D0"/>
    <w:rsid w:val="00BA249A"/>
    <w:rsid w:val="00BA764B"/>
    <w:rsid w:val="00BB29CE"/>
    <w:rsid w:val="00BB301C"/>
    <w:rsid w:val="00BB3769"/>
    <w:rsid w:val="00BC2F15"/>
    <w:rsid w:val="00BC53DD"/>
    <w:rsid w:val="00BC6EB6"/>
    <w:rsid w:val="00BD20C8"/>
    <w:rsid w:val="00BD3135"/>
    <w:rsid w:val="00BD50DF"/>
    <w:rsid w:val="00BD5485"/>
    <w:rsid w:val="00BE1E7B"/>
    <w:rsid w:val="00BF16D6"/>
    <w:rsid w:val="00BF33D3"/>
    <w:rsid w:val="00BF53A8"/>
    <w:rsid w:val="00C001EC"/>
    <w:rsid w:val="00C00967"/>
    <w:rsid w:val="00C12348"/>
    <w:rsid w:val="00C24E72"/>
    <w:rsid w:val="00C24FA8"/>
    <w:rsid w:val="00C26EB3"/>
    <w:rsid w:val="00C2705E"/>
    <w:rsid w:val="00C335C4"/>
    <w:rsid w:val="00C35EC9"/>
    <w:rsid w:val="00C37895"/>
    <w:rsid w:val="00C41A84"/>
    <w:rsid w:val="00C44AF6"/>
    <w:rsid w:val="00C44C9D"/>
    <w:rsid w:val="00C46AA9"/>
    <w:rsid w:val="00C47972"/>
    <w:rsid w:val="00C52375"/>
    <w:rsid w:val="00C52F69"/>
    <w:rsid w:val="00C55560"/>
    <w:rsid w:val="00C55A3A"/>
    <w:rsid w:val="00C576B6"/>
    <w:rsid w:val="00C62005"/>
    <w:rsid w:val="00C66CFC"/>
    <w:rsid w:val="00C723BD"/>
    <w:rsid w:val="00C7264D"/>
    <w:rsid w:val="00C73CDF"/>
    <w:rsid w:val="00C74497"/>
    <w:rsid w:val="00C76E8E"/>
    <w:rsid w:val="00C80BFE"/>
    <w:rsid w:val="00C85B25"/>
    <w:rsid w:val="00C865F1"/>
    <w:rsid w:val="00C87578"/>
    <w:rsid w:val="00C93806"/>
    <w:rsid w:val="00CA24BF"/>
    <w:rsid w:val="00CA747F"/>
    <w:rsid w:val="00CC1B25"/>
    <w:rsid w:val="00CC3B70"/>
    <w:rsid w:val="00CC564C"/>
    <w:rsid w:val="00CC6384"/>
    <w:rsid w:val="00CC79F4"/>
    <w:rsid w:val="00CD1578"/>
    <w:rsid w:val="00CD2410"/>
    <w:rsid w:val="00CD4978"/>
    <w:rsid w:val="00CD6F20"/>
    <w:rsid w:val="00CD793A"/>
    <w:rsid w:val="00CE0D77"/>
    <w:rsid w:val="00CE10D7"/>
    <w:rsid w:val="00CE25D6"/>
    <w:rsid w:val="00CE4FB4"/>
    <w:rsid w:val="00CE62F5"/>
    <w:rsid w:val="00CF2CA9"/>
    <w:rsid w:val="00CF6BA3"/>
    <w:rsid w:val="00D0764A"/>
    <w:rsid w:val="00D21508"/>
    <w:rsid w:val="00D25636"/>
    <w:rsid w:val="00D34BC5"/>
    <w:rsid w:val="00D4265A"/>
    <w:rsid w:val="00D47FCC"/>
    <w:rsid w:val="00D54E59"/>
    <w:rsid w:val="00D60826"/>
    <w:rsid w:val="00D661E2"/>
    <w:rsid w:val="00D73664"/>
    <w:rsid w:val="00D74109"/>
    <w:rsid w:val="00D76040"/>
    <w:rsid w:val="00D76E8F"/>
    <w:rsid w:val="00D8000A"/>
    <w:rsid w:val="00D81FB8"/>
    <w:rsid w:val="00D83879"/>
    <w:rsid w:val="00D90496"/>
    <w:rsid w:val="00D933EA"/>
    <w:rsid w:val="00DA079D"/>
    <w:rsid w:val="00DA0CE4"/>
    <w:rsid w:val="00DA2042"/>
    <w:rsid w:val="00DA2139"/>
    <w:rsid w:val="00DA48C5"/>
    <w:rsid w:val="00DA4B83"/>
    <w:rsid w:val="00DA6DE8"/>
    <w:rsid w:val="00DA727C"/>
    <w:rsid w:val="00DA7C74"/>
    <w:rsid w:val="00DA7EEE"/>
    <w:rsid w:val="00DB230D"/>
    <w:rsid w:val="00DB3860"/>
    <w:rsid w:val="00DB64D0"/>
    <w:rsid w:val="00DB779A"/>
    <w:rsid w:val="00DC0823"/>
    <w:rsid w:val="00DC2E78"/>
    <w:rsid w:val="00DC6D79"/>
    <w:rsid w:val="00DD4299"/>
    <w:rsid w:val="00DD6198"/>
    <w:rsid w:val="00DE1A58"/>
    <w:rsid w:val="00DE3EE1"/>
    <w:rsid w:val="00DE44ED"/>
    <w:rsid w:val="00DE4F42"/>
    <w:rsid w:val="00DE7E46"/>
    <w:rsid w:val="00DF080A"/>
    <w:rsid w:val="00E0439D"/>
    <w:rsid w:val="00E05E0F"/>
    <w:rsid w:val="00E07ED5"/>
    <w:rsid w:val="00E158A3"/>
    <w:rsid w:val="00E16337"/>
    <w:rsid w:val="00E17DAF"/>
    <w:rsid w:val="00E2655E"/>
    <w:rsid w:val="00E30904"/>
    <w:rsid w:val="00E35BB6"/>
    <w:rsid w:val="00E420DB"/>
    <w:rsid w:val="00E433E9"/>
    <w:rsid w:val="00E43E05"/>
    <w:rsid w:val="00E44C65"/>
    <w:rsid w:val="00E51375"/>
    <w:rsid w:val="00E52253"/>
    <w:rsid w:val="00E531AD"/>
    <w:rsid w:val="00E53357"/>
    <w:rsid w:val="00E539BD"/>
    <w:rsid w:val="00E55F2D"/>
    <w:rsid w:val="00E60E2E"/>
    <w:rsid w:val="00E6231C"/>
    <w:rsid w:val="00E667F8"/>
    <w:rsid w:val="00E67A1E"/>
    <w:rsid w:val="00E705FE"/>
    <w:rsid w:val="00E74458"/>
    <w:rsid w:val="00E774D9"/>
    <w:rsid w:val="00E80791"/>
    <w:rsid w:val="00E9477E"/>
    <w:rsid w:val="00E95744"/>
    <w:rsid w:val="00E96B2D"/>
    <w:rsid w:val="00EA100E"/>
    <w:rsid w:val="00EA4A63"/>
    <w:rsid w:val="00EA56E2"/>
    <w:rsid w:val="00EA7F17"/>
    <w:rsid w:val="00EB4A35"/>
    <w:rsid w:val="00EB4A5E"/>
    <w:rsid w:val="00EC2EA7"/>
    <w:rsid w:val="00EC3A24"/>
    <w:rsid w:val="00EC61E0"/>
    <w:rsid w:val="00ED182F"/>
    <w:rsid w:val="00ED4BA3"/>
    <w:rsid w:val="00EE1055"/>
    <w:rsid w:val="00EE1389"/>
    <w:rsid w:val="00EE3739"/>
    <w:rsid w:val="00EE3FD9"/>
    <w:rsid w:val="00EF0EAD"/>
    <w:rsid w:val="00EF4E5B"/>
    <w:rsid w:val="00EF7481"/>
    <w:rsid w:val="00F031AA"/>
    <w:rsid w:val="00F06961"/>
    <w:rsid w:val="00F11B2D"/>
    <w:rsid w:val="00F137AB"/>
    <w:rsid w:val="00F15558"/>
    <w:rsid w:val="00F25609"/>
    <w:rsid w:val="00F31AD4"/>
    <w:rsid w:val="00F34900"/>
    <w:rsid w:val="00F424D6"/>
    <w:rsid w:val="00F42D72"/>
    <w:rsid w:val="00F43F93"/>
    <w:rsid w:val="00F45058"/>
    <w:rsid w:val="00F453AD"/>
    <w:rsid w:val="00F46987"/>
    <w:rsid w:val="00F47A9E"/>
    <w:rsid w:val="00F50AC4"/>
    <w:rsid w:val="00F510B8"/>
    <w:rsid w:val="00F52448"/>
    <w:rsid w:val="00F544B2"/>
    <w:rsid w:val="00F55052"/>
    <w:rsid w:val="00F5751D"/>
    <w:rsid w:val="00F575CF"/>
    <w:rsid w:val="00F6016A"/>
    <w:rsid w:val="00F607E3"/>
    <w:rsid w:val="00F608FF"/>
    <w:rsid w:val="00F7131E"/>
    <w:rsid w:val="00F74B6C"/>
    <w:rsid w:val="00F74D31"/>
    <w:rsid w:val="00F821A3"/>
    <w:rsid w:val="00F83DB2"/>
    <w:rsid w:val="00F840B3"/>
    <w:rsid w:val="00F85B74"/>
    <w:rsid w:val="00F918FB"/>
    <w:rsid w:val="00F92131"/>
    <w:rsid w:val="00F94241"/>
    <w:rsid w:val="00F968D5"/>
    <w:rsid w:val="00FA4167"/>
    <w:rsid w:val="00FA5A0F"/>
    <w:rsid w:val="00FB3BC7"/>
    <w:rsid w:val="00FB4D14"/>
    <w:rsid w:val="00FB6941"/>
    <w:rsid w:val="00FB6ED8"/>
    <w:rsid w:val="00FB7EDE"/>
    <w:rsid w:val="00FC3988"/>
    <w:rsid w:val="00FC461D"/>
    <w:rsid w:val="00FC5880"/>
    <w:rsid w:val="00FC680D"/>
    <w:rsid w:val="00FC684F"/>
    <w:rsid w:val="00FC6CBD"/>
    <w:rsid w:val="00FD0270"/>
    <w:rsid w:val="00FD26FD"/>
    <w:rsid w:val="00FE0E91"/>
    <w:rsid w:val="00FE1C16"/>
    <w:rsid w:val="00FE2ABF"/>
    <w:rsid w:val="00FE2F54"/>
    <w:rsid w:val="00FE55BE"/>
    <w:rsid w:val="00FE5740"/>
    <w:rsid w:val="00FF4B83"/>
    <w:rsid w:val="00FF4BB3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an-electronics.de" TargetMode="External"/><Relationship Id="rId9" Type="http://schemas.openxmlformats.org/officeDocument/2006/relationships/hyperlink" Target="mailto:presse@alan-electronics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5953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6884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3</cp:revision>
  <cp:lastPrinted>2017-02-15T08:32:00Z</cp:lastPrinted>
  <dcterms:created xsi:type="dcterms:W3CDTF">2017-06-12T09:32:00Z</dcterms:created>
  <dcterms:modified xsi:type="dcterms:W3CDTF">2017-07-05T09:23:00Z</dcterms:modified>
</cp:coreProperties>
</file>