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35689C" w:rsidRDefault="006A3074">
      <w:pPr>
        <w:pStyle w:val="berschrift1"/>
        <w:rPr>
          <w:sz w:val="24"/>
          <w:szCs w:val="24"/>
        </w:rPr>
      </w:pPr>
      <w:bookmarkStart w:id="0" w:name="_GoBack"/>
      <w:bookmarkEnd w:id="0"/>
      <w:r w:rsidRPr="0035689C">
        <w:rPr>
          <w:sz w:val="24"/>
          <w:szCs w:val="24"/>
        </w:rPr>
        <w:t>Pressemitteilung</w:t>
      </w:r>
    </w:p>
    <w:p w14:paraId="5F385BC1" w14:textId="77777777" w:rsidR="00C779BF" w:rsidRPr="0035689C" w:rsidRDefault="00C779BF" w:rsidP="004D331C">
      <w:pPr>
        <w:pStyle w:val="Textkrper"/>
        <w:tabs>
          <w:tab w:val="left" w:pos="9000"/>
        </w:tabs>
        <w:spacing w:line="240" w:lineRule="atLeast"/>
        <w:rPr>
          <w:b/>
          <w:bCs/>
          <w:sz w:val="28"/>
          <w:szCs w:val="28"/>
        </w:rPr>
      </w:pPr>
    </w:p>
    <w:p w14:paraId="1024F40D" w14:textId="77777777" w:rsidR="00160C9F" w:rsidRDefault="00160C9F" w:rsidP="004D331C">
      <w:pPr>
        <w:pStyle w:val="Textkrper"/>
        <w:tabs>
          <w:tab w:val="left" w:pos="9000"/>
        </w:tabs>
        <w:spacing w:line="240" w:lineRule="atLeast"/>
        <w:rPr>
          <w:b/>
          <w:bCs/>
          <w:sz w:val="28"/>
          <w:szCs w:val="28"/>
        </w:rPr>
      </w:pPr>
    </w:p>
    <w:p w14:paraId="490E52C4" w14:textId="0470E8EA" w:rsidR="00FF7D21" w:rsidRPr="0035689C" w:rsidRDefault="00FF7D21" w:rsidP="00FF7D21">
      <w:pPr>
        <w:pStyle w:val="Textkrper"/>
        <w:tabs>
          <w:tab w:val="left" w:pos="9000"/>
        </w:tabs>
        <w:spacing w:line="240" w:lineRule="atLeast"/>
        <w:rPr>
          <w:b/>
          <w:bCs/>
          <w:sz w:val="28"/>
          <w:szCs w:val="28"/>
        </w:rPr>
      </w:pPr>
    </w:p>
    <w:p w14:paraId="458A00A5" w14:textId="0EF8BA07" w:rsidR="00FF7D21" w:rsidRPr="006E429B" w:rsidRDefault="00F62ED3" w:rsidP="00FF7D21">
      <w:pPr>
        <w:spacing w:after="120" w:line="360" w:lineRule="auto"/>
        <w:rPr>
          <w:rFonts w:ascii="Arial" w:hAnsi="Arial" w:cs="Arial"/>
          <w:b/>
          <w:sz w:val="28"/>
          <w:szCs w:val="28"/>
        </w:rPr>
      </w:pPr>
      <w:r>
        <w:rPr>
          <w:rFonts w:ascii="Arial" w:hAnsi="Arial" w:cs="Arial"/>
          <w:b/>
          <w:sz w:val="28"/>
          <w:szCs w:val="28"/>
        </w:rPr>
        <w:t xml:space="preserve">Update Ready - </w:t>
      </w:r>
      <w:r w:rsidR="001959E7">
        <w:rPr>
          <w:rFonts w:ascii="Arial" w:hAnsi="Arial" w:cs="Arial"/>
          <w:b/>
          <w:sz w:val="28"/>
          <w:szCs w:val="28"/>
        </w:rPr>
        <w:t>Neue Firmware für die</w:t>
      </w:r>
      <w:r w:rsidR="000F3105">
        <w:rPr>
          <w:rFonts w:ascii="Arial" w:hAnsi="Arial" w:cs="Arial"/>
          <w:b/>
          <w:sz w:val="28"/>
          <w:szCs w:val="28"/>
        </w:rPr>
        <w:t xml:space="preserve"> </w:t>
      </w:r>
      <w:r>
        <w:rPr>
          <w:rFonts w:ascii="Arial" w:hAnsi="Arial" w:cs="Arial"/>
          <w:b/>
          <w:sz w:val="28"/>
          <w:szCs w:val="28"/>
        </w:rPr>
        <w:t>Midland BT Pro Serie</w:t>
      </w:r>
    </w:p>
    <w:p w14:paraId="7FB7CBB1" w14:textId="1E278F25" w:rsidR="00FF7D21" w:rsidRPr="00352D69" w:rsidRDefault="00FF7D21" w:rsidP="00795FB2">
      <w:pPr>
        <w:spacing w:after="120" w:line="360" w:lineRule="auto"/>
        <w:jc w:val="both"/>
        <w:rPr>
          <w:rFonts w:ascii="Arial" w:hAnsi="Arial" w:cs="Arial"/>
          <w:i/>
        </w:rPr>
      </w:pPr>
      <w:r>
        <w:rPr>
          <w:rFonts w:ascii="Arial" w:hAnsi="Arial" w:cs="Arial"/>
          <w:i/>
        </w:rPr>
        <w:t xml:space="preserve">Alan Electronics </w:t>
      </w:r>
      <w:r w:rsidR="007977F8">
        <w:rPr>
          <w:rFonts w:ascii="Arial" w:hAnsi="Arial" w:cs="Arial"/>
          <w:i/>
        </w:rPr>
        <w:t xml:space="preserve">bietet ab sofort </w:t>
      </w:r>
      <w:r w:rsidR="00F7092A">
        <w:rPr>
          <w:rFonts w:ascii="Arial" w:hAnsi="Arial" w:cs="Arial"/>
          <w:i/>
        </w:rPr>
        <w:t>das kostenlose</w:t>
      </w:r>
      <w:r w:rsidR="00513C15">
        <w:rPr>
          <w:rFonts w:ascii="Arial" w:hAnsi="Arial" w:cs="Arial"/>
          <w:i/>
        </w:rPr>
        <w:t xml:space="preserve"> Firmware-Update</w:t>
      </w:r>
      <w:r w:rsidR="007977F8">
        <w:rPr>
          <w:rFonts w:ascii="Arial" w:hAnsi="Arial" w:cs="Arial"/>
          <w:i/>
        </w:rPr>
        <w:t xml:space="preserve"> </w:t>
      </w:r>
      <w:r w:rsidR="0041419D">
        <w:rPr>
          <w:rFonts w:ascii="Arial" w:hAnsi="Arial" w:cs="Arial"/>
          <w:i/>
        </w:rPr>
        <w:t>"</w:t>
      </w:r>
      <w:r w:rsidR="007977F8">
        <w:rPr>
          <w:rFonts w:ascii="Arial" w:hAnsi="Arial" w:cs="Arial"/>
          <w:i/>
        </w:rPr>
        <w:t>Midland Wind Experience</w:t>
      </w:r>
      <w:r w:rsidR="0041419D">
        <w:rPr>
          <w:rFonts w:ascii="Arial" w:hAnsi="Arial" w:cs="Arial"/>
          <w:i/>
        </w:rPr>
        <w:t>"</w:t>
      </w:r>
      <w:r w:rsidR="007977F8">
        <w:rPr>
          <w:rFonts w:ascii="Arial" w:hAnsi="Arial" w:cs="Arial"/>
          <w:i/>
        </w:rPr>
        <w:t xml:space="preserve"> für alle </w:t>
      </w:r>
      <w:r w:rsidR="00B218B6">
        <w:rPr>
          <w:rFonts w:ascii="Arial" w:hAnsi="Arial" w:cs="Arial"/>
          <w:i/>
        </w:rPr>
        <w:t xml:space="preserve">aktuellen </w:t>
      </w:r>
      <w:proofErr w:type="spellStart"/>
      <w:r w:rsidR="007977F8">
        <w:rPr>
          <w:rFonts w:ascii="Arial" w:hAnsi="Arial" w:cs="Arial"/>
          <w:i/>
        </w:rPr>
        <w:t>Intercom</w:t>
      </w:r>
      <w:proofErr w:type="spellEnd"/>
      <w:r w:rsidR="007977F8">
        <w:rPr>
          <w:rFonts w:ascii="Arial" w:hAnsi="Arial" w:cs="Arial"/>
          <w:i/>
        </w:rPr>
        <w:t xml:space="preserve"> Modelle der BT Pro Serie an</w:t>
      </w:r>
    </w:p>
    <w:p w14:paraId="1F5FAA11" w14:textId="02092969" w:rsidR="00054C20" w:rsidRDefault="00293AFF" w:rsidP="00791524">
      <w:pPr>
        <w:spacing w:after="120" w:line="360" w:lineRule="auto"/>
        <w:jc w:val="both"/>
        <w:rPr>
          <w:sz w:val="22"/>
          <w:szCs w:val="22"/>
        </w:rPr>
      </w:pPr>
      <w:r w:rsidRPr="00352D69">
        <w:rPr>
          <w:rFonts w:ascii="Arial" w:hAnsi="Arial" w:cs="Arial"/>
          <w:sz w:val="22"/>
          <w:szCs w:val="22"/>
        </w:rPr>
        <w:t xml:space="preserve">Dreieich/Lütjensee, im </w:t>
      </w:r>
      <w:r w:rsidR="00C50986">
        <w:rPr>
          <w:rFonts w:ascii="Arial" w:hAnsi="Arial" w:cs="Arial"/>
          <w:sz w:val="22"/>
          <w:szCs w:val="22"/>
        </w:rPr>
        <w:t>April</w:t>
      </w:r>
      <w:r w:rsidR="001D67B4" w:rsidRPr="00352D69">
        <w:rPr>
          <w:rFonts w:ascii="Arial" w:hAnsi="Arial" w:cs="Arial"/>
          <w:sz w:val="22"/>
          <w:szCs w:val="22"/>
        </w:rPr>
        <w:t xml:space="preserve"> </w:t>
      </w:r>
      <w:r w:rsidRPr="00352D69">
        <w:rPr>
          <w:rFonts w:ascii="Arial" w:hAnsi="Arial" w:cs="Arial"/>
          <w:sz w:val="22"/>
          <w:szCs w:val="22"/>
        </w:rPr>
        <w:t>201</w:t>
      </w:r>
      <w:r w:rsidR="005F5E64">
        <w:rPr>
          <w:rFonts w:ascii="Arial" w:hAnsi="Arial" w:cs="Arial"/>
          <w:sz w:val="22"/>
          <w:szCs w:val="22"/>
        </w:rPr>
        <w:t>8</w:t>
      </w:r>
      <w:r w:rsidRPr="00352D69">
        <w:rPr>
          <w:rFonts w:ascii="Arial" w:hAnsi="Arial" w:cs="Arial"/>
          <w:sz w:val="22"/>
          <w:szCs w:val="22"/>
        </w:rPr>
        <w:t xml:space="preserve"> – </w:t>
      </w:r>
      <w:r w:rsidR="00A13AFB" w:rsidRPr="00652456">
        <w:rPr>
          <w:rFonts w:ascii="Arial" w:hAnsi="Arial" w:cs="Arial"/>
          <w:b/>
          <w:sz w:val="22"/>
          <w:szCs w:val="22"/>
        </w:rPr>
        <w:t xml:space="preserve">Die Reduzierung von Wind- und Hintergrundgeräuschen sowie </w:t>
      </w:r>
      <w:r w:rsidR="00713206" w:rsidRPr="00652456">
        <w:rPr>
          <w:rFonts w:ascii="Arial" w:hAnsi="Arial" w:cs="Arial"/>
          <w:b/>
          <w:sz w:val="22"/>
          <w:szCs w:val="22"/>
        </w:rPr>
        <w:t xml:space="preserve">die </w:t>
      </w:r>
      <w:r w:rsidR="00B85C98" w:rsidRPr="00652456">
        <w:rPr>
          <w:rFonts w:ascii="Arial" w:hAnsi="Arial" w:cs="Arial"/>
          <w:b/>
          <w:sz w:val="22"/>
          <w:szCs w:val="22"/>
        </w:rPr>
        <w:t>Optimierung</w:t>
      </w:r>
      <w:r w:rsidR="00A13AFB" w:rsidRPr="00652456">
        <w:rPr>
          <w:rFonts w:ascii="Arial" w:hAnsi="Arial" w:cs="Arial"/>
          <w:b/>
          <w:sz w:val="22"/>
          <w:szCs w:val="22"/>
        </w:rPr>
        <w:t xml:space="preserve"> der Sprach- und Klangqualität bei </w:t>
      </w:r>
      <w:r w:rsidR="00713206" w:rsidRPr="00652456">
        <w:rPr>
          <w:rFonts w:ascii="Arial" w:hAnsi="Arial" w:cs="Arial"/>
          <w:b/>
          <w:sz w:val="22"/>
          <w:szCs w:val="22"/>
        </w:rPr>
        <w:t>allen</w:t>
      </w:r>
      <w:r w:rsidR="00A13AFB" w:rsidRPr="00652456">
        <w:rPr>
          <w:rFonts w:ascii="Arial" w:hAnsi="Arial" w:cs="Arial"/>
          <w:b/>
          <w:sz w:val="22"/>
          <w:szCs w:val="22"/>
        </w:rPr>
        <w:t xml:space="preserve"> aktuellen </w:t>
      </w:r>
      <w:proofErr w:type="spellStart"/>
      <w:r w:rsidR="00A13AFB" w:rsidRPr="00652456">
        <w:rPr>
          <w:rFonts w:ascii="Arial" w:hAnsi="Arial" w:cs="Arial"/>
          <w:b/>
          <w:sz w:val="22"/>
          <w:szCs w:val="22"/>
        </w:rPr>
        <w:t>Intercom</w:t>
      </w:r>
      <w:r w:rsidR="00B85C98" w:rsidRPr="00652456">
        <w:rPr>
          <w:rFonts w:ascii="Arial" w:hAnsi="Arial" w:cs="Arial"/>
          <w:b/>
          <w:sz w:val="22"/>
          <w:szCs w:val="22"/>
        </w:rPr>
        <w:t>s</w:t>
      </w:r>
      <w:proofErr w:type="spellEnd"/>
      <w:r w:rsidR="00A13AFB" w:rsidRPr="00652456">
        <w:rPr>
          <w:rFonts w:ascii="Arial" w:hAnsi="Arial" w:cs="Arial"/>
          <w:b/>
          <w:sz w:val="22"/>
          <w:szCs w:val="22"/>
        </w:rPr>
        <w:t xml:space="preserve"> </w:t>
      </w:r>
      <w:r w:rsidR="00713206" w:rsidRPr="00652456">
        <w:rPr>
          <w:rFonts w:ascii="Arial" w:hAnsi="Arial" w:cs="Arial"/>
          <w:b/>
          <w:sz w:val="22"/>
          <w:szCs w:val="22"/>
        </w:rPr>
        <w:t xml:space="preserve">der Midland BT Pro Serie stehen </w:t>
      </w:r>
      <w:r w:rsidR="007D7FC8">
        <w:rPr>
          <w:rFonts w:ascii="Arial" w:hAnsi="Arial" w:cs="Arial"/>
          <w:b/>
          <w:sz w:val="22"/>
          <w:szCs w:val="22"/>
        </w:rPr>
        <w:t>im</w:t>
      </w:r>
      <w:r w:rsidR="007D7FC8" w:rsidRPr="00652456">
        <w:rPr>
          <w:rFonts w:ascii="Arial" w:hAnsi="Arial" w:cs="Arial"/>
          <w:b/>
          <w:sz w:val="22"/>
          <w:szCs w:val="22"/>
        </w:rPr>
        <w:t xml:space="preserve"> </w:t>
      </w:r>
      <w:r w:rsidR="00713206" w:rsidRPr="00652456">
        <w:rPr>
          <w:rFonts w:ascii="Arial" w:hAnsi="Arial" w:cs="Arial"/>
          <w:b/>
          <w:sz w:val="22"/>
          <w:szCs w:val="22"/>
        </w:rPr>
        <w:t xml:space="preserve">Mittelpunkt des neuen Firmware-Updates "Midland Wind Experience". </w:t>
      </w:r>
      <w:r w:rsidR="00B85C98" w:rsidRPr="00652456">
        <w:rPr>
          <w:rFonts w:ascii="Arial" w:hAnsi="Arial" w:cs="Arial"/>
          <w:b/>
          <w:sz w:val="22"/>
          <w:szCs w:val="22"/>
        </w:rPr>
        <w:t xml:space="preserve">Nach erfolgter Aktualisierung </w:t>
      </w:r>
      <w:r w:rsidR="00F769E9">
        <w:rPr>
          <w:rFonts w:ascii="Arial" w:hAnsi="Arial" w:cs="Arial"/>
          <w:b/>
          <w:sz w:val="22"/>
          <w:szCs w:val="22"/>
        </w:rPr>
        <w:t>der Gegensprechanlagen</w:t>
      </w:r>
      <w:r w:rsidR="00652456" w:rsidRPr="00652456">
        <w:rPr>
          <w:rFonts w:ascii="Arial" w:hAnsi="Arial" w:cs="Arial"/>
          <w:b/>
          <w:sz w:val="22"/>
          <w:szCs w:val="22"/>
        </w:rPr>
        <w:t xml:space="preserve"> Midland BT</w:t>
      </w:r>
      <w:r w:rsidR="000D62FC">
        <w:rPr>
          <w:rFonts w:ascii="Arial" w:hAnsi="Arial" w:cs="Arial"/>
          <w:b/>
          <w:sz w:val="22"/>
          <w:szCs w:val="22"/>
        </w:rPr>
        <w:t xml:space="preserve"> Next Pro</w:t>
      </w:r>
      <w:r w:rsidR="00652456" w:rsidRPr="00652456">
        <w:rPr>
          <w:rFonts w:ascii="Arial" w:hAnsi="Arial" w:cs="Arial"/>
          <w:b/>
          <w:sz w:val="22"/>
          <w:szCs w:val="22"/>
        </w:rPr>
        <w:t>, BTX 2 Pro oder BTX 1 Pro</w:t>
      </w:r>
      <w:r w:rsidR="00DF7AAB">
        <w:rPr>
          <w:rFonts w:ascii="Arial" w:hAnsi="Arial" w:cs="Arial"/>
          <w:b/>
          <w:sz w:val="22"/>
          <w:szCs w:val="22"/>
        </w:rPr>
        <w:t>,</w:t>
      </w:r>
      <w:r w:rsidR="00652456" w:rsidRPr="00652456">
        <w:rPr>
          <w:rFonts w:ascii="Arial" w:hAnsi="Arial" w:cs="Arial"/>
          <w:b/>
          <w:sz w:val="22"/>
          <w:szCs w:val="22"/>
        </w:rPr>
        <w:t xml:space="preserve"> </w:t>
      </w:r>
      <w:r w:rsidR="00B85C98" w:rsidRPr="00652456">
        <w:rPr>
          <w:rFonts w:ascii="Arial" w:hAnsi="Arial" w:cs="Arial"/>
          <w:b/>
          <w:sz w:val="22"/>
          <w:szCs w:val="22"/>
        </w:rPr>
        <w:t xml:space="preserve">eliminiert der "Digital Noise Killer" bis zu 80 Prozent der Wind- und Motorgeräusche sowie unerwünschtes Rauschen bei der Kommunikation. Die neue Funktion "Noise Gate" </w:t>
      </w:r>
      <w:r w:rsidR="00DF7AAB">
        <w:rPr>
          <w:rFonts w:ascii="Arial" w:hAnsi="Arial" w:cs="Arial"/>
          <w:b/>
          <w:sz w:val="22"/>
          <w:szCs w:val="22"/>
        </w:rPr>
        <w:t>unterbindet</w:t>
      </w:r>
      <w:r w:rsidR="00B85C98" w:rsidRPr="00652456">
        <w:rPr>
          <w:rFonts w:ascii="Arial" w:hAnsi="Arial" w:cs="Arial"/>
          <w:b/>
          <w:sz w:val="22"/>
          <w:szCs w:val="22"/>
        </w:rPr>
        <w:t xml:space="preserve"> störende Hintergrundgeräusche </w:t>
      </w:r>
      <w:r w:rsidR="007D7FC8">
        <w:rPr>
          <w:rFonts w:ascii="Arial" w:hAnsi="Arial" w:cs="Arial"/>
          <w:b/>
          <w:sz w:val="22"/>
          <w:szCs w:val="22"/>
        </w:rPr>
        <w:t>d</w:t>
      </w:r>
      <w:r w:rsidR="00B85C98" w:rsidRPr="00652456">
        <w:rPr>
          <w:rFonts w:ascii="Arial" w:hAnsi="Arial" w:cs="Arial"/>
          <w:b/>
          <w:sz w:val="22"/>
          <w:szCs w:val="22"/>
        </w:rPr>
        <w:t>ank modernster "</w:t>
      </w:r>
      <w:proofErr w:type="spellStart"/>
      <w:r w:rsidR="00B85C98" w:rsidRPr="00DE6409">
        <w:rPr>
          <w:rFonts w:ascii="Arial" w:hAnsi="Arial" w:cs="Arial"/>
          <w:b/>
          <w:sz w:val="22"/>
          <w:szCs w:val="22"/>
        </w:rPr>
        <w:t>SonoKlara</w:t>
      </w:r>
      <w:proofErr w:type="spellEnd"/>
      <w:r w:rsidR="006D5D03" w:rsidRPr="00DE6409">
        <w:rPr>
          <w:b/>
          <w:sz w:val="22"/>
          <w:szCs w:val="22"/>
        </w:rPr>
        <w:t>®</w:t>
      </w:r>
      <w:r w:rsidR="00B85C98" w:rsidRPr="00652456">
        <w:rPr>
          <w:rFonts w:ascii="Arial" w:hAnsi="Arial" w:cs="Arial"/>
          <w:b/>
          <w:sz w:val="22"/>
          <w:szCs w:val="22"/>
        </w:rPr>
        <w:t xml:space="preserve">"-Technologie. Mit dem "Equalizer" sind </w:t>
      </w:r>
      <w:r w:rsidR="00DF7AAB">
        <w:rPr>
          <w:rFonts w:ascii="Arial" w:hAnsi="Arial" w:cs="Arial"/>
          <w:b/>
          <w:sz w:val="22"/>
          <w:szCs w:val="22"/>
        </w:rPr>
        <w:t xml:space="preserve">jetzt </w:t>
      </w:r>
      <w:r w:rsidR="00B85C98" w:rsidRPr="00652456">
        <w:rPr>
          <w:rFonts w:ascii="Arial" w:hAnsi="Arial" w:cs="Arial"/>
          <w:b/>
          <w:sz w:val="22"/>
          <w:szCs w:val="22"/>
        </w:rPr>
        <w:t>individuellste Einstellungen der Bässe und Höhen</w:t>
      </w:r>
      <w:r w:rsidR="00DF7AAB">
        <w:rPr>
          <w:rFonts w:ascii="Arial" w:hAnsi="Arial" w:cs="Arial"/>
          <w:b/>
          <w:sz w:val="22"/>
          <w:szCs w:val="22"/>
        </w:rPr>
        <w:t xml:space="preserve"> für besten Sound für den Biker möglich. </w:t>
      </w:r>
      <w:r w:rsidR="00713206" w:rsidRPr="00B85C98">
        <w:rPr>
          <w:rFonts w:ascii="Arial" w:hAnsi="Arial" w:cs="Arial"/>
          <w:b/>
          <w:sz w:val="22"/>
          <w:szCs w:val="22"/>
        </w:rPr>
        <w:t>Gemessen, optimiert und finalisiert wurden alle neue</w:t>
      </w:r>
      <w:r w:rsidR="001D360A">
        <w:rPr>
          <w:rFonts w:ascii="Arial" w:hAnsi="Arial" w:cs="Arial"/>
          <w:b/>
          <w:sz w:val="22"/>
          <w:szCs w:val="22"/>
        </w:rPr>
        <w:t>n</w:t>
      </w:r>
      <w:r w:rsidR="00DF7AAB">
        <w:rPr>
          <w:rFonts w:ascii="Arial" w:hAnsi="Arial" w:cs="Arial"/>
          <w:b/>
          <w:sz w:val="22"/>
          <w:szCs w:val="22"/>
        </w:rPr>
        <w:t xml:space="preserve"> Funktionen und </w:t>
      </w:r>
      <w:r w:rsidR="00176248">
        <w:rPr>
          <w:rFonts w:ascii="Arial" w:hAnsi="Arial" w:cs="Arial"/>
          <w:b/>
          <w:sz w:val="22"/>
          <w:szCs w:val="22"/>
        </w:rPr>
        <w:t>Erweiterungen</w:t>
      </w:r>
      <w:r w:rsidR="00A6459D">
        <w:rPr>
          <w:rFonts w:ascii="Arial" w:hAnsi="Arial" w:cs="Arial"/>
          <w:b/>
          <w:sz w:val="22"/>
          <w:szCs w:val="22"/>
        </w:rPr>
        <w:t xml:space="preserve"> für die Midland BT Pro Serie </w:t>
      </w:r>
      <w:r w:rsidR="00713206" w:rsidRPr="00B85C98">
        <w:rPr>
          <w:rFonts w:ascii="Arial" w:hAnsi="Arial" w:cs="Arial"/>
          <w:b/>
          <w:sz w:val="22"/>
          <w:szCs w:val="22"/>
        </w:rPr>
        <w:t xml:space="preserve">über umfangreiche Tests </w:t>
      </w:r>
      <w:r w:rsidR="00176248">
        <w:rPr>
          <w:rFonts w:ascii="Arial" w:hAnsi="Arial" w:cs="Arial"/>
          <w:b/>
          <w:sz w:val="22"/>
          <w:szCs w:val="22"/>
        </w:rPr>
        <w:t>im Labor sowie</w:t>
      </w:r>
      <w:r w:rsidR="00713206" w:rsidRPr="00B85C98">
        <w:rPr>
          <w:rFonts w:ascii="Arial" w:hAnsi="Arial" w:cs="Arial"/>
          <w:b/>
          <w:sz w:val="22"/>
          <w:szCs w:val="22"/>
        </w:rPr>
        <w:t xml:space="preserve"> </w:t>
      </w:r>
      <w:r w:rsidR="00F937E0">
        <w:rPr>
          <w:rFonts w:ascii="Arial" w:hAnsi="Arial" w:cs="Arial"/>
          <w:b/>
          <w:sz w:val="22"/>
          <w:szCs w:val="22"/>
        </w:rPr>
        <w:t xml:space="preserve">im </w:t>
      </w:r>
      <w:r w:rsidR="00A13AFB" w:rsidRPr="00B85C98">
        <w:rPr>
          <w:rFonts w:ascii="Arial" w:hAnsi="Arial" w:cs="Arial"/>
          <w:b/>
          <w:sz w:val="22"/>
          <w:szCs w:val="22"/>
        </w:rPr>
        <w:t>Windkanal</w:t>
      </w:r>
      <w:r w:rsidR="00713206" w:rsidRPr="00B85C98">
        <w:rPr>
          <w:rFonts w:ascii="Arial" w:hAnsi="Arial" w:cs="Arial"/>
          <w:b/>
          <w:sz w:val="22"/>
          <w:szCs w:val="22"/>
        </w:rPr>
        <w:t xml:space="preserve">. </w:t>
      </w:r>
      <w:r w:rsidR="00791524">
        <w:rPr>
          <w:rFonts w:ascii="Arial" w:hAnsi="Arial" w:cs="Arial"/>
          <w:b/>
          <w:color w:val="000000"/>
          <w:sz w:val="22"/>
          <w:szCs w:val="22"/>
        </w:rPr>
        <w:t xml:space="preserve">Für alle </w:t>
      </w:r>
      <w:r w:rsidR="007D430D">
        <w:rPr>
          <w:rFonts w:ascii="Arial" w:hAnsi="Arial" w:cs="Arial"/>
          <w:b/>
          <w:color w:val="000000"/>
          <w:sz w:val="22"/>
          <w:szCs w:val="22"/>
        </w:rPr>
        <w:t xml:space="preserve">Kunden </w:t>
      </w:r>
      <w:r w:rsidR="00F769E9">
        <w:rPr>
          <w:rFonts w:ascii="Arial" w:hAnsi="Arial" w:cs="Arial"/>
          <w:b/>
          <w:color w:val="000000"/>
          <w:sz w:val="22"/>
          <w:szCs w:val="22"/>
        </w:rPr>
        <w:t xml:space="preserve">von Gegensprechanlagen </w:t>
      </w:r>
      <w:r w:rsidR="00791524">
        <w:rPr>
          <w:rFonts w:ascii="Arial" w:hAnsi="Arial" w:cs="Arial"/>
          <w:b/>
          <w:color w:val="000000"/>
          <w:sz w:val="22"/>
          <w:szCs w:val="22"/>
        </w:rPr>
        <w:t>der Midland BT Pro Serie gilt</w:t>
      </w:r>
      <w:r w:rsidR="00297F0A">
        <w:rPr>
          <w:rFonts w:ascii="Arial" w:hAnsi="Arial" w:cs="Arial"/>
          <w:b/>
          <w:color w:val="000000"/>
          <w:sz w:val="22"/>
          <w:szCs w:val="22"/>
        </w:rPr>
        <w:t xml:space="preserve"> jetzt </w:t>
      </w:r>
      <w:r w:rsidR="00791524">
        <w:rPr>
          <w:rFonts w:ascii="Arial" w:hAnsi="Arial" w:cs="Arial"/>
          <w:b/>
          <w:color w:val="000000"/>
          <w:sz w:val="22"/>
          <w:szCs w:val="22"/>
        </w:rPr>
        <w:t xml:space="preserve">"Update Ready" </w:t>
      </w:r>
      <w:r w:rsidR="00297F0A">
        <w:rPr>
          <w:rFonts w:ascii="Arial" w:hAnsi="Arial" w:cs="Arial"/>
          <w:b/>
          <w:color w:val="000000"/>
          <w:sz w:val="22"/>
          <w:szCs w:val="22"/>
        </w:rPr>
        <w:t>über</w:t>
      </w:r>
      <w:r w:rsidR="00791524">
        <w:rPr>
          <w:rFonts w:ascii="Arial" w:hAnsi="Arial" w:cs="Arial"/>
          <w:b/>
          <w:color w:val="000000"/>
          <w:sz w:val="22"/>
          <w:szCs w:val="22"/>
        </w:rPr>
        <w:t xml:space="preserve"> die Webseite von Alan Electronics </w:t>
      </w:r>
      <w:r w:rsidR="00297F0A">
        <w:rPr>
          <w:rFonts w:ascii="Arial" w:hAnsi="Arial" w:cs="Arial"/>
          <w:b/>
          <w:color w:val="000000"/>
          <w:sz w:val="22"/>
          <w:szCs w:val="22"/>
        </w:rPr>
        <w:t>zum</w:t>
      </w:r>
      <w:r w:rsidR="00791524">
        <w:rPr>
          <w:rFonts w:ascii="Arial" w:hAnsi="Arial" w:cs="Arial"/>
          <w:b/>
          <w:color w:val="000000"/>
          <w:sz w:val="22"/>
          <w:szCs w:val="22"/>
        </w:rPr>
        <w:t xml:space="preserve"> </w:t>
      </w:r>
      <w:hyperlink r:id="rId9" w:history="1">
        <w:r w:rsidR="00791524" w:rsidRPr="00791524">
          <w:rPr>
            <w:rStyle w:val="Link"/>
            <w:rFonts w:ascii="Arial" w:hAnsi="Arial" w:cs="Arial"/>
            <w:b/>
            <w:sz w:val="22"/>
            <w:szCs w:val="22"/>
          </w:rPr>
          <w:t>kostenlosen Download</w:t>
        </w:r>
      </w:hyperlink>
      <w:r w:rsidR="00791524">
        <w:rPr>
          <w:rFonts w:ascii="Arial" w:hAnsi="Arial" w:cs="Arial"/>
          <w:b/>
          <w:color w:val="000000"/>
          <w:sz w:val="22"/>
          <w:szCs w:val="22"/>
        </w:rPr>
        <w:t xml:space="preserve"> der neuesten Firmware</w:t>
      </w:r>
      <w:r w:rsidR="007D430D">
        <w:rPr>
          <w:rFonts w:ascii="Arial" w:hAnsi="Arial" w:cs="Arial"/>
          <w:b/>
          <w:color w:val="000000"/>
          <w:sz w:val="22"/>
          <w:szCs w:val="22"/>
        </w:rPr>
        <w:t xml:space="preserve"> "Midland Wind Experience"</w:t>
      </w:r>
      <w:r w:rsidR="00791524">
        <w:rPr>
          <w:rFonts w:ascii="Arial" w:hAnsi="Arial" w:cs="Arial"/>
          <w:b/>
          <w:color w:val="000000"/>
          <w:sz w:val="22"/>
          <w:szCs w:val="22"/>
        </w:rPr>
        <w:t xml:space="preserve">. </w:t>
      </w:r>
    </w:p>
    <w:p w14:paraId="2FD499E0" w14:textId="156022AE" w:rsidR="00054C20" w:rsidRDefault="008B3C23" w:rsidP="00795FB2">
      <w:pPr>
        <w:pStyle w:val="Textkrper"/>
        <w:tabs>
          <w:tab w:val="left" w:pos="9000"/>
        </w:tabs>
        <w:spacing w:after="120" w:line="360" w:lineRule="auto"/>
        <w:rPr>
          <w:sz w:val="22"/>
          <w:szCs w:val="22"/>
        </w:rPr>
      </w:pPr>
      <w:r>
        <w:rPr>
          <w:sz w:val="22"/>
          <w:szCs w:val="22"/>
        </w:rPr>
        <w:t>Motor</w:t>
      </w:r>
      <w:r w:rsidR="00054C20">
        <w:rPr>
          <w:sz w:val="22"/>
          <w:szCs w:val="22"/>
        </w:rPr>
        <w:t>- und Fahrgeräusche sind</w:t>
      </w:r>
      <w:r w:rsidR="003D5A79">
        <w:rPr>
          <w:sz w:val="22"/>
          <w:szCs w:val="22"/>
        </w:rPr>
        <w:t xml:space="preserve"> für Biker</w:t>
      </w:r>
      <w:r w:rsidR="00054C20">
        <w:rPr>
          <w:sz w:val="22"/>
          <w:szCs w:val="22"/>
        </w:rPr>
        <w:t xml:space="preserve"> </w:t>
      </w:r>
      <w:r w:rsidR="00F937E0">
        <w:rPr>
          <w:sz w:val="22"/>
          <w:szCs w:val="22"/>
        </w:rPr>
        <w:t xml:space="preserve">auf jeder Tour </w:t>
      </w:r>
      <w:r w:rsidR="00054C20">
        <w:rPr>
          <w:sz w:val="22"/>
          <w:szCs w:val="22"/>
        </w:rPr>
        <w:t>Mu</w:t>
      </w:r>
      <w:r w:rsidR="009636BB">
        <w:rPr>
          <w:sz w:val="22"/>
          <w:szCs w:val="22"/>
        </w:rPr>
        <w:t>sik in den Ohren. Geht</w:t>
      </w:r>
      <w:r w:rsidR="00054C20">
        <w:rPr>
          <w:sz w:val="22"/>
          <w:szCs w:val="22"/>
        </w:rPr>
        <w:t xml:space="preserve"> es jedoch um die </w:t>
      </w:r>
      <w:r w:rsidR="009636BB">
        <w:rPr>
          <w:sz w:val="22"/>
          <w:szCs w:val="22"/>
        </w:rPr>
        <w:t>Klangqualität</w:t>
      </w:r>
      <w:r w:rsidR="00054C20">
        <w:rPr>
          <w:sz w:val="22"/>
          <w:szCs w:val="22"/>
        </w:rPr>
        <w:t xml:space="preserve"> bei der Kommunikation </w:t>
      </w:r>
      <w:r w:rsidR="00F937E0">
        <w:rPr>
          <w:sz w:val="22"/>
          <w:szCs w:val="22"/>
        </w:rPr>
        <w:t xml:space="preserve">via Intercom </w:t>
      </w:r>
      <w:r w:rsidR="00054C20">
        <w:rPr>
          <w:sz w:val="22"/>
          <w:szCs w:val="22"/>
        </w:rPr>
        <w:t>m</w:t>
      </w:r>
      <w:r w:rsidR="009636BB">
        <w:rPr>
          <w:sz w:val="22"/>
          <w:szCs w:val="22"/>
        </w:rPr>
        <w:t xml:space="preserve">it anderen Fahrern, </w:t>
      </w:r>
      <w:r w:rsidR="00054C20">
        <w:rPr>
          <w:sz w:val="22"/>
          <w:szCs w:val="22"/>
        </w:rPr>
        <w:t xml:space="preserve">um </w:t>
      </w:r>
      <w:r w:rsidR="009636BB">
        <w:rPr>
          <w:sz w:val="22"/>
          <w:szCs w:val="22"/>
        </w:rPr>
        <w:t>gut</w:t>
      </w:r>
      <w:r w:rsidR="00054C20">
        <w:rPr>
          <w:sz w:val="22"/>
          <w:szCs w:val="22"/>
        </w:rPr>
        <w:t xml:space="preserve"> zu verstehende Navi-</w:t>
      </w:r>
      <w:r w:rsidR="00AF74C2">
        <w:rPr>
          <w:sz w:val="22"/>
          <w:szCs w:val="22"/>
        </w:rPr>
        <w:t xml:space="preserve"> sowie Fahrlehreran</w:t>
      </w:r>
      <w:r w:rsidR="009636BB">
        <w:rPr>
          <w:sz w:val="22"/>
          <w:szCs w:val="22"/>
        </w:rPr>
        <w:t>sagen oder um ein klangvolles Musik</w:t>
      </w:r>
      <w:r w:rsidR="0041419D">
        <w:rPr>
          <w:sz w:val="22"/>
          <w:szCs w:val="22"/>
        </w:rPr>
        <w:t>hören</w:t>
      </w:r>
      <w:r w:rsidR="009636BB">
        <w:rPr>
          <w:sz w:val="22"/>
          <w:szCs w:val="22"/>
        </w:rPr>
        <w:t xml:space="preserve"> während der Fahrt, </w:t>
      </w:r>
      <w:r w:rsidR="00297F0A">
        <w:rPr>
          <w:sz w:val="22"/>
          <w:szCs w:val="22"/>
        </w:rPr>
        <w:t xml:space="preserve">sollen </w:t>
      </w:r>
      <w:r w:rsidR="00054C20">
        <w:rPr>
          <w:sz w:val="22"/>
          <w:szCs w:val="22"/>
        </w:rPr>
        <w:t>Außen</w:t>
      </w:r>
      <w:r w:rsidR="009636BB">
        <w:rPr>
          <w:sz w:val="22"/>
          <w:szCs w:val="22"/>
        </w:rPr>
        <w:t>- und Neben</w:t>
      </w:r>
      <w:r w:rsidR="00054C20">
        <w:rPr>
          <w:sz w:val="22"/>
          <w:szCs w:val="22"/>
        </w:rPr>
        <w:t xml:space="preserve">geräusche </w:t>
      </w:r>
      <w:r w:rsidR="00297F0A">
        <w:rPr>
          <w:sz w:val="22"/>
          <w:szCs w:val="22"/>
        </w:rPr>
        <w:t xml:space="preserve">möglichst </w:t>
      </w:r>
      <w:r w:rsidR="000912CA">
        <w:rPr>
          <w:sz w:val="22"/>
          <w:szCs w:val="22"/>
        </w:rPr>
        <w:t xml:space="preserve">immer </w:t>
      </w:r>
      <w:r w:rsidR="00297F0A">
        <w:rPr>
          <w:sz w:val="22"/>
          <w:szCs w:val="22"/>
        </w:rPr>
        <w:t>minimiert werden</w:t>
      </w:r>
      <w:r w:rsidR="00054C20">
        <w:rPr>
          <w:sz w:val="22"/>
          <w:szCs w:val="22"/>
        </w:rPr>
        <w:t xml:space="preserve">. Mit dem neuen </w:t>
      </w:r>
      <w:r w:rsidR="0041419D">
        <w:rPr>
          <w:sz w:val="22"/>
          <w:szCs w:val="22"/>
        </w:rPr>
        <w:t>Firmware</w:t>
      </w:r>
      <w:r w:rsidR="00884D81">
        <w:rPr>
          <w:sz w:val="22"/>
          <w:szCs w:val="22"/>
        </w:rPr>
        <w:t>-</w:t>
      </w:r>
      <w:r w:rsidR="00054C20">
        <w:rPr>
          <w:sz w:val="22"/>
          <w:szCs w:val="22"/>
        </w:rPr>
        <w:t xml:space="preserve">Update MWE </w:t>
      </w:r>
      <w:r w:rsidR="009636BB">
        <w:rPr>
          <w:sz w:val="22"/>
          <w:szCs w:val="22"/>
        </w:rPr>
        <w:t xml:space="preserve">für die Modelle der BT Pro-Serie </w:t>
      </w:r>
      <w:r w:rsidR="00054C20">
        <w:rPr>
          <w:sz w:val="22"/>
          <w:szCs w:val="22"/>
        </w:rPr>
        <w:t xml:space="preserve">optimiert </w:t>
      </w:r>
      <w:r w:rsidR="00F937E0">
        <w:rPr>
          <w:sz w:val="22"/>
          <w:szCs w:val="22"/>
        </w:rPr>
        <w:t>Midland</w:t>
      </w:r>
      <w:r w:rsidR="00054C20">
        <w:rPr>
          <w:sz w:val="22"/>
          <w:szCs w:val="22"/>
        </w:rPr>
        <w:t xml:space="preserve"> </w:t>
      </w:r>
      <w:r w:rsidR="008A10BE">
        <w:rPr>
          <w:sz w:val="22"/>
          <w:szCs w:val="22"/>
        </w:rPr>
        <w:t>die Audioqualität</w:t>
      </w:r>
      <w:r w:rsidR="00884D81">
        <w:rPr>
          <w:sz w:val="22"/>
          <w:szCs w:val="22"/>
        </w:rPr>
        <w:t xml:space="preserve"> deutlich hörbar</w:t>
      </w:r>
      <w:r w:rsidR="008A10BE">
        <w:rPr>
          <w:sz w:val="22"/>
          <w:szCs w:val="22"/>
        </w:rPr>
        <w:t xml:space="preserve">. </w:t>
      </w:r>
    </w:p>
    <w:p w14:paraId="0A2001DE" w14:textId="65F61058" w:rsidR="00054C20" w:rsidRPr="00DF41EC" w:rsidRDefault="00FC1A89" w:rsidP="00795FB2">
      <w:pPr>
        <w:pStyle w:val="Textkrper"/>
        <w:tabs>
          <w:tab w:val="left" w:pos="9000"/>
        </w:tabs>
        <w:spacing w:after="120" w:line="360" w:lineRule="auto"/>
        <w:rPr>
          <w:b/>
          <w:sz w:val="22"/>
          <w:szCs w:val="22"/>
        </w:rPr>
      </w:pPr>
      <w:r>
        <w:rPr>
          <w:b/>
          <w:sz w:val="22"/>
          <w:szCs w:val="22"/>
        </w:rPr>
        <w:t>Nebeng</w:t>
      </w:r>
      <w:r w:rsidR="00DF41EC" w:rsidRPr="00DF41EC">
        <w:rPr>
          <w:b/>
          <w:sz w:val="22"/>
          <w:szCs w:val="22"/>
        </w:rPr>
        <w:t xml:space="preserve">eräusche </w:t>
      </w:r>
      <w:r>
        <w:rPr>
          <w:b/>
          <w:sz w:val="22"/>
          <w:szCs w:val="22"/>
        </w:rPr>
        <w:t>minimieren</w:t>
      </w:r>
    </w:p>
    <w:p w14:paraId="1EC8994E" w14:textId="241F2E2D" w:rsidR="00433E2C" w:rsidRDefault="00CF266B" w:rsidP="00795FB2">
      <w:pPr>
        <w:pStyle w:val="Textkrper"/>
        <w:tabs>
          <w:tab w:val="left" w:pos="9000"/>
        </w:tabs>
        <w:spacing w:after="120" w:line="360" w:lineRule="auto"/>
        <w:rPr>
          <w:sz w:val="22"/>
          <w:szCs w:val="22"/>
        </w:rPr>
      </w:pPr>
      <w:r>
        <w:rPr>
          <w:sz w:val="22"/>
          <w:szCs w:val="22"/>
        </w:rPr>
        <w:t xml:space="preserve">Die neue Funktion "Digital Noise Killer" eliminiert </w:t>
      </w:r>
      <w:r w:rsidR="00433E2C">
        <w:rPr>
          <w:sz w:val="22"/>
          <w:szCs w:val="22"/>
        </w:rPr>
        <w:t xml:space="preserve">bis zu 80 Prozent der Wind- und Motorgeräusche </w:t>
      </w:r>
      <w:r w:rsidR="00FC1A89">
        <w:rPr>
          <w:sz w:val="22"/>
          <w:szCs w:val="22"/>
        </w:rPr>
        <w:t>während</w:t>
      </w:r>
      <w:r>
        <w:rPr>
          <w:sz w:val="22"/>
          <w:szCs w:val="22"/>
        </w:rPr>
        <w:t xml:space="preserve"> der Kommunikation über ein </w:t>
      </w:r>
      <w:proofErr w:type="spellStart"/>
      <w:r>
        <w:rPr>
          <w:sz w:val="22"/>
          <w:szCs w:val="22"/>
        </w:rPr>
        <w:t>Intercom</w:t>
      </w:r>
      <w:proofErr w:type="spellEnd"/>
      <w:r>
        <w:rPr>
          <w:sz w:val="22"/>
          <w:szCs w:val="22"/>
        </w:rPr>
        <w:t xml:space="preserve"> der Midland BT Pro Serie. Somi</w:t>
      </w:r>
      <w:r w:rsidR="00FC1A89">
        <w:rPr>
          <w:sz w:val="22"/>
          <w:szCs w:val="22"/>
        </w:rPr>
        <w:t>t wird eine optimale und für die Gesprächsteilnehmer sehr angenehme</w:t>
      </w:r>
      <w:r>
        <w:rPr>
          <w:sz w:val="22"/>
          <w:szCs w:val="22"/>
        </w:rPr>
        <w:t xml:space="preserve"> Sprach- und Empfangsqualität während der Fahrt erzielt. </w:t>
      </w:r>
      <w:r w:rsidR="00CC56D2">
        <w:rPr>
          <w:sz w:val="22"/>
          <w:szCs w:val="22"/>
        </w:rPr>
        <w:t>Dank de</w:t>
      </w:r>
      <w:r w:rsidR="00F937E0">
        <w:rPr>
          <w:sz w:val="22"/>
          <w:szCs w:val="22"/>
        </w:rPr>
        <w:t>s</w:t>
      </w:r>
      <w:r w:rsidR="00CC56D2">
        <w:rPr>
          <w:sz w:val="22"/>
          <w:szCs w:val="22"/>
        </w:rPr>
        <w:t xml:space="preserve"> "Digital Noise Killer</w:t>
      </w:r>
      <w:r w:rsidR="00F937E0">
        <w:rPr>
          <w:sz w:val="22"/>
          <w:szCs w:val="22"/>
        </w:rPr>
        <w:t>s</w:t>
      </w:r>
      <w:r w:rsidR="00CC56D2">
        <w:rPr>
          <w:sz w:val="22"/>
          <w:szCs w:val="22"/>
        </w:rPr>
        <w:t>" werden verzögerungsfrei</w:t>
      </w:r>
      <w:r w:rsidR="00352F8C">
        <w:rPr>
          <w:sz w:val="22"/>
          <w:szCs w:val="22"/>
        </w:rPr>
        <w:t xml:space="preserve"> bei Rufannahme sowie Anwahl anderer Teilnehmer der Gruppe</w:t>
      </w:r>
      <w:r w:rsidR="00CC56D2">
        <w:rPr>
          <w:sz w:val="22"/>
          <w:szCs w:val="22"/>
        </w:rPr>
        <w:t xml:space="preserve"> alle Arten von unerwünschtem Rauschen entfernt, ohne d</w:t>
      </w:r>
      <w:r w:rsidR="00352F8C">
        <w:rPr>
          <w:sz w:val="22"/>
          <w:szCs w:val="22"/>
        </w:rPr>
        <w:t xml:space="preserve">abei metallische Sprachsignale zu </w:t>
      </w:r>
      <w:r w:rsidR="00352F8C">
        <w:rPr>
          <w:sz w:val="22"/>
          <w:szCs w:val="22"/>
        </w:rPr>
        <w:lastRenderedPageBreak/>
        <w:t xml:space="preserve">verursachen, die auch als </w:t>
      </w:r>
      <w:r w:rsidR="00A20073">
        <w:rPr>
          <w:sz w:val="22"/>
          <w:szCs w:val="22"/>
        </w:rPr>
        <w:t>Pipe-</w:t>
      </w:r>
      <w:r w:rsidR="00352F8C">
        <w:rPr>
          <w:sz w:val="22"/>
          <w:szCs w:val="22"/>
        </w:rPr>
        <w:t xml:space="preserve">Effekt bekannt sind. </w:t>
      </w:r>
      <w:r w:rsidR="00433E2C">
        <w:rPr>
          <w:sz w:val="22"/>
          <w:szCs w:val="22"/>
        </w:rPr>
        <w:t xml:space="preserve">Selbst bei höheren Geschwindigkeiten macht sich diese neue Funktion </w:t>
      </w:r>
      <w:r w:rsidR="00665441">
        <w:rPr>
          <w:sz w:val="22"/>
          <w:szCs w:val="22"/>
        </w:rPr>
        <w:t xml:space="preserve">bei der Motorradkommunikation mit Midland BT Pro Modellen </w:t>
      </w:r>
      <w:r w:rsidR="00677D68">
        <w:rPr>
          <w:sz w:val="22"/>
          <w:szCs w:val="22"/>
        </w:rPr>
        <w:t xml:space="preserve">deutlich hörbar bemerkbar. </w:t>
      </w:r>
    </w:p>
    <w:p w14:paraId="5CB4BA67" w14:textId="56B288D2" w:rsidR="008302B5" w:rsidRPr="006319FE" w:rsidRDefault="006319FE" w:rsidP="00795FB2">
      <w:pPr>
        <w:pStyle w:val="Textkrper"/>
        <w:tabs>
          <w:tab w:val="left" w:pos="9000"/>
        </w:tabs>
        <w:spacing w:after="120" w:line="360" w:lineRule="auto"/>
        <w:rPr>
          <w:b/>
          <w:sz w:val="22"/>
          <w:szCs w:val="22"/>
        </w:rPr>
      </w:pPr>
      <w:r w:rsidRPr="006319FE">
        <w:rPr>
          <w:b/>
          <w:sz w:val="22"/>
          <w:szCs w:val="22"/>
        </w:rPr>
        <w:t xml:space="preserve">Neueste Noise </w:t>
      </w:r>
      <w:proofErr w:type="spellStart"/>
      <w:r w:rsidRPr="006319FE">
        <w:rPr>
          <w:b/>
          <w:sz w:val="22"/>
          <w:szCs w:val="22"/>
        </w:rPr>
        <w:t>Cancelling</w:t>
      </w:r>
      <w:proofErr w:type="spellEnd"/>
      <w:r w:rsidRPr="006319FE">
        <w:rPr>
          <w:b/>
          <w:sz w:val="22"/>
          <w:szCs w:val="22"/>
        </w:rPr>
        <w:t>-Technologie</w:t>
      </w:r>
    </w:p>
    <w:p w14:paraId="1C5FF3A6" w14:textId="0562861F" w:rsidR="008302B5" w:rsidRDefault="00AB7AF6" w:rsidP="00795FB2">
      <w:pPr>
        <w:pStyle w:val="Textkrper"/>
        <w:tabs>
          <w:tab w:val="left" w:pos="9000"/>
        </w:tabs>
        <w:spacing w:after="120" w:line="360" w:lineRule="auto"/>
        <w:rPr>
          <w:sz w:val="22"/>
          <w:szCs w:val="22"/>
        </w:rPr>
      </w:pPr>
      <w:r>
        <w:rPr>
          <w:sz w:val="22"/>
          <w:szCs w:val="22"/>
        </w:rPr>
        <w:t xml:space="preserve">Die "Noise Gate"-Funktion von Midland unterdrückt Hintergrundgeräusche </w:t>
      </w:r>
      <w:r w:rsidR="00F216E3">
        <w:rPr>
          <w:sz w:val="22"/>
          <w:szCs w:val="22"/>
        </w:rPr>
        <w:t>zusätzlich</w:t>
      </w:r>
      <w:r>
        <w:rPr>
          <w:sz w:val="22"/>
          <w:szCs w:val="22"/>
        </w:rPr>
        <w:t xml:space="preserve">, wenn der Fahrer selbst nicht spricht. </w:t>
      </w:r>
      <w:r w:rsidR="00F216E3">
        <w:rPr>
          <w:sz w:val="22"/>
          <w:szCs w:val="22"/>
        </w:rPr>
        <w:t>So werden Störgeräusche besonders in Gesprächspausen auf ein Minimum reduziert</w:t>
      </w:r>
      <w:r w:rsidR="00CB7919">
        <w:rPr>
          <w:sz w:val="22"/>
          <w:szCs w:val="22"/>
        </w:rPr>
        <w:t xml:space="preserve">. </w:t>
      </w:r>
      <w:r w:rsidR="00DA01AA">
        <w:rPr>
          <w:sz w:val="22"/>
          <w:szCs w:val="22"/>
        </w:rPr>
        <w:t xml:space="preserve">Die neue </w:t>
      </w:r>
      <w:r w:rsidR="006319FE">
        <w:rPr>
          <w:sz w:val="22"/>
          <w:szCs w:val="22"/>
        </w:rPr>
        <w:t xml:space="preserve">Funktion </w:t>
      </w:r>
      <w:r w:rsidR="00DA01AA">
        <w:rPr>
          <w:sz w:val="22"/>
          <w:szCs w:val="22"/>
        </w:rPr>
        <w:t>Midland Noise Gate basiert auf der "</w:t>
      </w:r>
      <w:proofErr w:type="spellStart"/>
      <w:r w:rsidR="00DA01AA">
        <w:rPr>
          <w:sz w:val="22"/>
          <w:szCs w:val="22"/>
        </w:rPr>
        <w:t>SonoKlara</w:t>
      </w:r>
      <w:proofErr w:type="spellEnd"/>
      <w:r w:rsidR="009A0F03">
        <w:rPr>
          <w:sz w:val="22"/>
          <w:szCs w:val="22"/>
        </w:rPr>
        <w:t>®</w:t>
      </w:r>
      <w:r w:rsidR="00DA01AA">
        <w:rPr>
          <w:sz w:val="22"/>
          <w:szCs w:val="22"/>
        </w:rPr>
        <w:t>"-Technologie</w:t>
      </w:r>
      <w:r w:rsidR="00022F57">
        <w:rPr>
          <w:sz w:val="22"/>
          <w:szCs w:val="22"/>
        </w:rPr>
        <w:t xml:space="preserve"> zur Ausblendung von Geräuschen. Dabei wird</w:t>
      </w:r>
      <w:r w:rsidR="00DA01AA">
        <w:rPr>
          <w:sz w:val="22"/>
          <w:szCs w:val="22"/>
        </w:rPr>
        <w:t xml:space="preserve"> das Mikrofoneingangssignal in Echtzeit analysiert</w:t>
      </w:r>
      <w:r w:rsidR="00022F57">
        <w:rPr>
          <w:sz w:val="22"/>
          <w:szCs w:val="22"/>
        </w:rPr>
        <w:t xml:space="preserve">, damit keinerlei </w:t>
      </w:r>
      <w:r w:rsidR="00DA01AA">
        <w:rPr>
          <w:sz w:val="22"/>
          <w:szCs w:val="22"/>
        </w:rPr>
        <w:t xml:space="preserve">Verzögerung bei der </w:t>
      </w:r>
      <w:r w:rsidR="00022F57">
        <w:rPr>
          <w:sz w:val="22"/>
          <w:szCs w:val="22"/>
        </w:rPr>
        <w:t xml:space="preserve">komfortablen </w:t>
      </w:r>
      <w:r w:rsidR="00DA01AA">
        <w:rPr>
          <w:sz w:val="22"/>
          <w:szCs w:val="22"/>
        </w:rPr>
        <w:t xml:space="preserve">Kommunikation </w:t>
      </w:r>
      <w:r w:rsidR="00022F57">
        <w:rPr>
          <w:sz w:val="22"/>
          <w:szCs w:val="22"/>
        </w:rPr>
        <w:t xml:space="preserve">zwischen den </w:t>
      </w:r>
      <w:r w:rsidR="00AE1859">
        <w:rPr>
          <w:sz w:val="22"/>
          <w:szCs w:val="22"/>
        </w:rPr>
        <w:t>Bikern oder dem Fahrlehrer mit seinem Fahrschüler</w:t>
      </w:r>
      <w:r w:rsidR="00022F57">
        <w:rPr>
          <w:sz w:val="22"/>
          <w:szCs w:val="22"/>
        </w:rPr>
        <w:t xml:space="preserve"> entsteht.</w:t>
      </w:r>
    </w:p>
    <w:p w14:paraId="2812EA98" w14:textId="72F3C0E8" w:rsidR="008302B5" w:rsidRPr="00B70FF2" w:rsidRDefault="000540A6" w:rsidP="00795FB2">
      <w:pPr>
        <w:pStyle w:val="Textkrper"/>
        <w:tabs>
          <w:tab w:val="left" w:pos="9000"/>
        </w:tabs>
        <w:spacing w:after="120" w:line="360" w:lineRule="auto"/>
        <w:rPr>
          <w:b/>
          <w:sz w:val="22"/>
          <w:szCs w:val="22"/>
        </w:rPr>
      </w:pPr>
      <w:r w:rsidRPr="00B70FF2">
        <w:rPr>
          <w:b/>
          <w:sz w:val="22"/>
          <w:szCs w:val="22"/>
        </w:rPr>
        <w:t>Hohe Soundqualität</w:t>
      </w:r>
    </w:p>
    <w:p w14:paraId="6150E6D6" w14:textId="41036D56" w:rsidR="008302B5" w:rsidRDefault="00B70FF2" w:rsidP="00795FB2">
      <w:pPr>
        <w:pStyle w:val="Textkrper"/>
        <w:tabs>
          <w:tab w:val="left" w:pos="9000"/>
        </w:tabs>
        <w:spacing w:after="120" w:line="360" w:lineRule="auto"/>
        <w:rPr>
          <w:sz w:val="22"/>
          <w:szCs w:val="22"/>
        </w:rPr>
      </w:pPr>
      <w:r>
        <w:rPr>
          <w:sz w:val="22"/>
          <w:szCs w:val="22"/>
        </w:rPr>
        <w:t xml:space="preserve">Mit dem neuen Midland "Equalizer" </w:t>
      </w:r>
      <w:r w:rsidR="00525943">
        <w:rPr>
          <w:sz w:val="22"/>
          <w:szCs w:val="22"/>
        </w:rPr>
        <w:t xml:space="preserve">als weitere neue Funktion des Firmware-Updates MWE </w:t>
      </w:r>
      <w:r w:rsidR="00F216E3">
        <w:rPr>
          <w:sz w:val="22"/>
          <w:szCs w:val="22"/>
        </w:rPr>
        <w:t xml:space="preserve">sind </w:t>
      </w:r>
      <w:r w:rsidR="004D50EA">
        <w:rPr>
          <w:sz w:val="22"/>
          <w:szCs w:val="22"/>
        </w:rPr>
        <w:t>unterschiedlichste</w:t>
      </w:r>
      <w:r>
        <w:rPr>
          <w:sz w:val="22"/>
          <w:szCs w:val="22"/>
        </w:rPr>
        <w:t xml:space="preserve"> Einstellungen für Bässe und Höhen</w:t>
      </w:r>
      <w:r w:rsidR="00F216E3">
        <w:rPr>
          <w:sz w:val="22"/>
          <w:szCs w:val="22"/>
        </w:rPr>
        <w:t xml:space="preserve"> möglich</w:t>
      </w:r>
      <w:r>
        <w:rPr>
          <w:sz w:val="22"/>
          <w:szCs w:val="22"/>
        </w:rPr>
        <w:t xml:space="preserve">, die ein hörbar </w:t>
      </w:r>
      <w:r w:rsidR="00525943">
        <w:rPr>
          <w:sz w:val="22"/>
          <w:szCs w:val="22"/>
        </w:rPr>
        <w:t>besseres</w:t>
      </w:r>
      <w:r>
        <w:rPr>
          <w:sz w:val="22"/>
          <w:szCs w:val="22"/>
        </w:rPr>
        <w:t xml:space="preserve"> </w:t>
      </w:r>
      <w:r w:rsidR="00525943">
        <w:rPr>
          <w:sz w:val="22"/>
          <w:szCs w:val="22"/>
        </w:rPr>
        <w:t>Klangerlebnis beim Musikhören während der</w:t>
      </w:r>
      <w:r w:rsidR="00456F41">
        <w:rPr>
          <w:sz w:val="22"/>
          <w:szCs w:val="22"/>
        </w:rPr>
        <w:t xml:space="preserve"> Fahrt </w:t>
      </w:r>
      <w:r w:rsidR="00F216E3">
        <w:rPr>
          <w:sz w:val="22"/>
          <w:szCs w:val="22"/>
        </w:rPr>
        <w:t>bieten</w:t>
      </w:r>
      <w:r w:rsidR="00525943">
        <w:rPr>
          <w:sz w:val="22"/>
          <w:szCs w:val="22"/>
        </w:rPr>
        <w:t xml:space="preserve">. </w:t>
      </w:r>
      <w:r w:rsidR="004D50EA">
        <w:rPr>
          <w:sz w:val="22"/>
          <w:szCs w:val="22"/>
        </w:rPr>
        <w:t xml:space="preserve">Je nach verwendetem </w:t>
      </w:r>
      <w:proofErr w:type="spellStart"/>
      <w:r w:rsidR="004D50EA">
        <w:rPr>
          <w:sz w:val="22"/>
          <w:szCs w:val="22"/>
        </w:rPr>
        <w:t>Intercom</w:t>
      </w:r>
      <w:proofErr w:type="spellEnd"/>
      <w:r w:rsidR="004D50EA">
        <w:rPr>
          <w:sz w:val="22"/>
          <w:szCs w:val="22"/>
        </w:rPr>
        <w:t xml:space="preserve"> Midland BT </w:t>
      </w:r>
      <w:r w:rsidR="000D62FC">
        <w:rPr>
          <w:sz w:val="22"/>
          <w:szCs w:val="22"/>
        </w:rPr>
        <w:t>Next Pro</w:t>
      </w:r>
      <w:r w:rsidR="004D50EA">
        <w:rPr>
          <w:sz w:val="22"/>
          <w:szCs w:val="22"/>
        </w:rPr>
        <w:t xml:space="preserve">, BTX 2 Pro oder BTX 1 Pro sind die individuellsten </w:t>
      </w:r>
      <w:r w:rsidR="00297F0A">
        <w:rPr>
          <w:sz w:val="22"/>
          <w:szCs w:val="22"/>
        </w:rPr>
        <w:t xml:space="preserve">Klangparameter </w:t>
      </w:r>
      <w:r w:rsidR="004D50EA">
        <w:rPr>
          <w:sz w:val="22"/>
          <w:szCs w:val="22"/>
        </w:rPr>
        <w:t xml:space="preserve">einzustellen. </w:t>
      </w:r>
    </w:p>
    <w:p w14:paraId="76A54340" w14:textId="03CD8058" w:rsidR="00A52B13" w:rsidRPr="00AC594F" w:rsidRDefault="006A02A4" w:rsidP="00795FB2">
      <w:pPr>
        <w:pStyle w:val="Textkrper"/>
        <w:tabs>
          <w:tab w:val="left" w:pos="9000"/>
        </w:tabs>
        <w:spacing w:after="120" w:line="360" w:lineRule="auto"/>
        <w:rPr>
          <w:rFonts w:cs="Arial"/>
          <w:b/>
          <w:bCs/>
          <w:sz w:val="22"/>
          <w:szCs w:val="22"/>
        </w:rPr>
      </w:pPr>
      <w:r>
        <w:rPr>
          <w:rFonts w:cs="Arial"/>
          <w:b/>
          <w:bCs/>
          <w:sz w:val="22"/>
          <w:szCs w:val="22"/>
        </w:rPr>
        <w:t>Update Ready</w:t>
      </w:r>
    </w:p>
    <w:p w14:paraId="7DD5EFFD" w14:textId="14367518" w:rsidR="00697765" w:rsidRDefault="008302B5" w:rsidP="00795FB2">
      <w:pPr>
        <w:pStyle w:val="Textkrper"/>
        <w:tabs>
          <w:tab w:val="left" w:pos="9000"/>
        </w:tabs>
        <w:spacing w:after="120" w:line="360" w:lineRule="auto"/>
        <w:rPr>
          <w:rFonts w:cs="Arial"/>
          <w:sz w:val="22"/>
          <w:szCs w:val="22"/>
        </w:rPr>
      </w:pPr>
      <w:r>
        <w:rPr>
          <w:rFonts w:cs="Arial"/>
          <w:bCs/>
          <w:sz w:val="22"/>
          <w:szCs w:val="22"/>
        </w:rPr>
        <w:t xml:space="preserve">Das neue Firmware-Update </w:t>
      </w:r>
      <w:r w:rsidR="006F27BB">
        <w:rPr>
          <w:rFonts w:cs="Arial"/>
          <w:bCs/>
          <w:sz w:val="22"/>
          <w:szCs w:val="22"/>
        </w:rPr>
        <w:t>"</w:t>
      </w:r>
      <w:r>
        <w:rPr>
          <w:rFonts w:cs="Arial"/>
          <w:bCs/>
          <w:sz w:val="22"/>
          <w:szCs w:val="22"/>
        </w:rPr>
        <w:t>Midland Wind Experience</w:t>
      </w:r>
      <w:r w:rsidR="006F27BB">
        <w:rPr>
          <w:rFonts w:cs="Arial"/>
          <w:bCs/>
          <w:sz w:val="22"/>
          <w:szCs w:val="22"/>
        </w:rPr>
        <w:t>"</w:t>
      </w:r>
      <w:r>
        <w:rPr>
          <w:rFonts w:cs="Arial"/>
          <w:bCs/>
          <w:sz w:val="22"/>
          <w:szCs w:val="22"/>
        </w:rPr>
        <w:t xml:space="preserve"> für alle</w:t>
      </w:r>
      <w:r w:rsidR="00697765">
        <w:rPr>
          <w:rFonts w:cs="Arial"/>
          <w:bCs/>
          <w:sz w:val="22"/>
          <w:szCs w:val="22"/>
        </w:rPr>
        <w:t xml:space="preserve"> </w:t>
      </w:r>
      <w:proofErr w:type="spellStart"/>
      <w:r>
        <w:rPr>
          <w:rFonts w:cs="Arial"/>
          <w:bCs/>
          <w:sz w:val="22"/>
          <w:szCs w:val="22"/>
        </w:rPr>
        <w:t>Intercom</w:t>
      </w:r>
      <w:proofErr w:type="spellEnd"/>
      <w:r>
        <w:rPr>
          <w:rFonts w:cs="Arial"/>
          <w:bCs/>
          <w:sz w:val="22"/>
          <w:szCs w:val="22"/>
        </w:rPr>
        <w:t xml:space="preserve"> Modelle der </w:t>
      </w:r>
      <w:r w:rsidR="004F288C">
        <w:rPr>
          <w:rFonts w:cs="Arial"/>
          <w:bCs/>
          <w:sz w:val="22"/>
          <w:szCs w:val="22"/>
        </w:rPr>
        <w:t xml:space="preserve">Midland BT </w:t>
      </w:r>
      <w:r w:rsidR="000D62FC">
        <w:rPr>
          <w:rFonts w:cs="Arial"/>
          <w:bCs/>
          <w:sz w:val="22"/>
          <w:szCs w:val="22"/>
        </w:rPr>
        <w:t xml:space="preserve">Pro </w:t>
      </w:r>
      <w:r>
        <w:rPr>
          <w:rFonts w:cs="Arial"/>
          <w:bCs/>
          <w:sz w:val="22"/>
          <w:szCs w:val="22"/>
        </w:rPr>
        <w:t xml:space="preserve">Serie ist ab </w:t>
      </w:r>
      <w:r w:rsidR="00697765">
        <w:rPr>
          <w:rFonts w:cs="Arial"/>
          <w:bCs/>
          <w:sz w:val="22"/>
          <w:szCs w:val="22"/>
        </w:rPr>
        <w:t xml:space="preserve">sofort </w:t>
      </w:r>
      <w:r>
        <w:rPr>
          <w:rFonts w:cs="Arial"/>
          <w:bCs/>
          <w:sz w:val="22"/>
          <w:szCs w:val="22"/>
        </w:rPr>
        <w:t xml:space="preserve">kostenlos bei </w:t>
      </w:r>
      <w:hyperlink r:id="rId10" w:history="1">
        <w:r w:rsidRPr="008302B5">
          <w:rPr>
            <w:rStyle w:val="Link"/>
            <w:rFonts w:cs="Arial"/>
            <w:bCs/>
            <w:sz w:val="22"/>
            <w:szCs w:val="22"/>
          </w:rPr>
          <w:t>Alan Electronic</w:t>
        </w:r>
      </w:hyperlink>
      <w:r>
        <w:rPr>
          <w:rFonts w:cs="Arial"/>
          <w:bCs/>
          <w:sz w:val="22"/>
          <w:szCs w:val="22"/>
        </w:rPr>
        <w:t xml:space="preserve"> </w:t>
      </w:r>
      <w:r w:rsidR="00652828">
        <w:rPr>
          <w:rFonts w:cs="Arial"/>
          <w:bCs/>
          <w:sz w:val="22"/>
          <w:szCs w:val="22"/>
        </w:rPr>
        <w:t xml:space="preserve">mit </w:t>
      </w:r>
      <w:r w:rsidR="00BF5AEE">
        <w:rPr>
          <w:rFonts w:cs="Arial"/>
          <w:bCs/>
          <w:sz w:val="22"/>
          <w:szCs w:val="22"/>
        </w:rPr>
        <w:t>übersichtlicher</w:t>
      </w:r>
      <w:r w:rsidR="00652828">
        <w:rPr>
          <w:rFonts w:cs="Arial"/>
          <w:bCs/>
          <w:sz w:val="22"/>
          <w:szCs w:val="22"/>
        </w:rPr>
        <w:t xml:space="preserve"> Anleitung zum Update </w:t>
      </w:r>
      <w:r>
        <w:rPr>
          <w:rFonts w:cs="Arial"/>
          <w:bCs/>
          <w:sz w:val="22"/>
          <w:szCs w:val="22"/>
        </w:rPr>
        <w:t>erhältlich.</w:t>
      </w:r>
      <w:r w:rsidR="004F288C">
        <w:rPr>
          <w:rFonts w:cs="Arial"/>
          <w:bCs/>
          <w:sz w:val="22"/>
          <w:szCs w:val="22"/>
        </w:rPr>
        <w:t xml:space="preserve"> </w:t>
      </w:r>
      <w:r w:rsidR="00697765">
        <w:rPr>
          <w:rFonts w:cs="Arial"/>
          <w:sz w:val="22"/>
          <w:szCs w:val="22"/>
        </w:rPr>
        <w:t>Weitere Informationen</w:t>
      </w:r>
      <w:r w:rsidR="006A02A4">
        <w:rPr>
          <w:rFonts w:cs="Arial"/>
          <w:sz w:val="22"/>
          <w:szCs w:val="22"/>
        </w:rPr>
        <w:t xml:space="preserve"> zu den aktuellen Midland </w:t>
      </w:r>
      <w:proofErr w:type="spellStart"/>
      <w:r w:rsidR="006A02A4">
        <w:rPr>
          <w:rFonts w:cs="Arial"/>
          <w:sz w:val="22"/>
          <w:szCs w:val="22"/>
        </w:rPr>
        <w:t>Intercom</w:t>
      </w:r>
      <w:proofErr w:type="spellEnd"/>
      <w:r w:rsidR="006A02A4">
        <w:rPr>
          <w:rFonts w:cs="Arial"/>
          <w:sz w:val="22"/>
          <w:szCs w:val="22"/>
        </w:rPr>
        <w:t xml:space="preserve"> Geräten sowie passendem Zubehör sind </w:t>
      </w:r>
      <w:r w:rsidR="002011D0">
        <w:rPr>
          <w:rFonts w:cs="Arial"/>
          <w:sz w:val="22"/>
          <w:szCs w:val="22"/>
        </w:rPr>
        <w:t xml:space="preserve">verfügbar </w:t>
      </w:r>
      <w:r w:rsidR="00697765">
        <w:rPr>
          <w:rFonts w:cs="Arial"/>
          <w:sz w:val="22"/>
          <w:szCs w:val="22"/>
        </w:rPr>
        <w:t xml:space="preserve">unter </w:t>
      </w:r>
      <w:hyperlink r:id="rId11" w:history="1">
        <w:r w:rsidR="00697765" w:rsidRPr="002935E4">
          <w:rPr>
            <w:rStyle w:val="Link"/>
            <w:rFonts w:cs="Arial"/>
            <w:sz w:val="22"/>
            <w:szCs w:val="22"/>
          </w:rPr>
          <w:t>www.alan-electronics.de</w:t>
        </w:r>
      </w:hyperlink>
      <w:r w:rsidR="00697765">
        <w:rPr>
          <w:rFonts w:cs="Arial"/>
          <w:sz w:val="22"/>
          <w:szCs w:val="22"/>
        </w:rPr>
        <w:t>.</w:t>
      </w:r>
    </w:p>
    <w:p w14:paraId="6CDA2F9F" w14:textId="77777777" w:rsidR="007B47DE" w:rsidRDefault="007B47DE" w:rsidP="002A7028">
      <w:pPr>
        <w:autoSpaceDE w:val="0"/>
        <w:autoSpaceDN w:val="0"/>
        <w:adjustRightInd w:val="0"/>
        <w:spacing w:after="120"/>
        <w:jc w:val="both"/>
        <w:rPr>
          <w:rFonts w:ascii="Arial" w:hAnsi="Arial" w:cs="Arial"/>
          <w:b/>
          <w:bCs/>
          <w:iCs/>
          <w:sz w:val="22"/>
          <w:szCs w:val="22"/>
        </w:rPr>
      </w:pPr>
    </w:p>
    <w:p w14:paraId="3C859314" w14:textId="77777777" w:rsidR="00B423DB" w:rsidRDefault="00B423DB" w:rsidP="002A7028">
      <w:pPr>
        <w:autoSpaceDE w:val="0"/>
        <w:autoSpaceDN w:val="0"/>
        <w:adjustRightInd w:val="0"/>
        <w:spacing w:after="120"/>
        <w:jc w:val="both"/>
        <w:rPr>
          <w:rFonts w:ascii="Arial" w:hAnsi="Arial" w:cs="Arial"/>
          <w:b/>
          <w:bCs/>
          <w:iCs/>
          <w:sz w:val="22"/>
          <w:szCs w:val="22"/>
        </w:rPr>
      </w:pPr>
    </w:p>
    <w:p w14:paraId="6B684319" w14:textId="77777777" w:rsidR="00B423DB" w:rsidRDefault="00B423DB" w:rsidP="002A7028">
      <w:pPr>
        <w:autoSpaceDE w:val="0"/>
        <w:autoSpaceDN w:val="0"/>
        <w:adjustRightInd w:val="0"/>
        <w:spacing w:after="120"/>
        <w:jc w:val="both"/>
        <w:rPr>
          <w:rFonts w:ascii="Arial" w:hAnsi="Arial" w:cs="Arial"/>
          <w:b/>
          <w:bCs/>
          <w:iCs/>
          <w:sz w:val="22"/>
          <w:szCs w:val="22"/>
        </w:rPr>
      </w:pPr>
    </w:p>
    <w:p w14:paraId="67A71666" w14:textId="77777777" w:rsidR="00297F0A" w:rsidRDefault="00297F0A" w:rsidP="002A7028">
      <w:pPr>
        <w:autoSpaceDE w:val="0"/>
        <w:autoSpaceDN w:val="0"/>
        <w:adjustRightInd w:val="0"/>
        <w:spacing w:after="120"/>
        <w:jc w:val="both"/>
        <w:rPr>
          <w:rFonts w:ascii="Arial" w:hAnsi="Arial" w:cs="Arial"/>
          <w:b/>
          <w:bCs/>
          <w:iCs/>
          <w:sz w:val="22"/>
          <w:szCs w:val="22"/>
        </w:rPr>
      </w:pPr>
    </w:p>
    <w:p w14:paraId="10132864" w14:textId="77777777" w:rsidR="00297F0A" w:rsidRDefault="00297F0A" w:rsidP="002A7028">
      <w:pPr>
        <w:autoSpaceDE w:val="0"/>
        <w:autoSpaceDN w:val="0"/>
        <w:adjustRightInd w:val="0"/>
        <w:spacing w:after="120"/>
        <w:jc w:val="both"/>
        <w:rPr>
          <w:rFonts w:ascii="Arial" w:hAnsi="Arial" w:cs="Arial"/>
          <w:b/>
          <w:bCs/>
          <w:iCs/>
          <w:sz w:val="22"/>
          <w:szCs w:val="22"/>
        </w:rPr>
      </w:pPr>
    </w:p>
    <w:p w14:paraId="10D8415A" w14:textId="77777777" w:rsidR="00B0014A" w:rsidRDefault="00B0014A" w:rsidP="002A7028">
      <w:pPr>
        <w:autoSpaceDE w:val="0"/>
        <w:autoSpaceDN w:val="0"/>
        <w:adjustRightInd w:val="0"/>
        <w:spacing w:after="120"/>
        <w:jc w:val="both"/>
        <w:rPr>
          <w:rFonts w:ascii="Arial" w:hAnsi="Arial" w:cs="Arial"/>
          <w:b/>
          <w:bCs/>
          <w:iCs/>
          <w:sz w:val="22"/>
          <w:szCs w:val="22"/>
        </w:rPr>
      </w:pPr>
    </w:p>
    <w:p w14:paraId="534FC920" w14:textId="77777777" w:rsidR="00B0014A" w:rsidRDefault="00B0014A" w:rsidP="002A7028">
      <w:pPr>
        <w:autoSpaceDE w:val="0"/>
        <w:autoSpaceDN w:val="0"/>
        <w:adjustRightInd w:val="0"/>
        <w:spacing w:after="120"/>
        <w:jc w:val="both"/>
        <w:rPr>
          <w:rFonts w:ascii="Arial" w:hAnsi="Arial" w:cs="Arial"/>
          <w:b/>
          <w:bCs/>
          <w:iCs/>
          <w:sz w:val="22"/>
          <w:szCs w:val="22"/>
        </w:rPr>
      </w:pPr>
    </w:p>
    <w:p w14:paraId="36E3B524" w14:textId="77777777" w:rsidR="00B0014A" w:rsidRDefault="00B0014A" w:rsidP="002A7028">
      <w:pPr>
        <w:autoSpaceDE w:val="0"/>
        <w:autoSpaceDN w:val="0"/>
        <w:adjustRightInd w:val="0"/>
        <w:spacing w:after="120"/>
        <w:jc w:val="both"/>
        <w:rPr>
          <w:rFonts w:ascii="Arial" w:hAnsi="Arial" w:cs="Arial"/>
          <w:b/>
          <w:bCs/>
          <w:iCs/>
          <w:sz w:val="22"/>
          <w:szCs w:val="22"/>
        </w:rPr>
      </w:pPr>
    </w:p>
    <w:p w14:paraId="4A0135EE" w14:textId="77777777" w:rsidR="00297F0A" w:rsidRDefault="00297F0A" w:rsidP="002A7028">
      <w:pPr>
        <w:autoSpaceDE w:val="0"/>
        <w:autoSpaceDN w:val="0"/>
        <w:adjustRightInd w:val="0"/>
        <w:spacing w:after="120"/>
        <w:jc w:val="both"/>
        <w:rPr>
          <w:rFonts w:ascii="Arial" w:hAnsi="Arial" w:cs="Arial"/>
          <w:b/>
          <w:bCs/>
          <w:iCs/>
          <w:sz w:val="22"/>
          <w:szCs w:val="22"/>
        </w:rPr>
      </w:pPr>
    </w:p>
    <w:p w14:paraId="2B7ECEBE" w14:textId="77777777" w:rsidR="00297F0A" w:rsidRDefault="00297F0A" w:rsidP="002A7028">
      <w:pPr>
        <w:autoSpaceDE w:val="0"/>
        <w:autoSpaceDN w:val="0"/>
        <w:adjustRightInd w:val="0"/>
        <w:spacing w:after="120"/>
        <w:jc w:val="both"/>
        <w:rPr>
          <w:rFonts w:ascii="Arial" w:hAnsi="Arial" w:cs="Arial"/>
          <w:b/>
          <w:bCs/>
          <w:iCs/>
          <w:sz w:val="22"/>
          <w:szCs w:val="22"/>
        </w:rPr>
      </w:pPr>
    </w:p>
    <w:p w14:paraId="3ACE1C5A" w14:textId="77777777" w:rsidR="00297F0A" w:rsidRDefault="00297F0A" w:rsidP="002A7028">
      <w:pPr>
        <w:autoSpaceDE w:val="0"/>
        <w:autoSpaceDN w:val="0"/>
        <w:adjustRightInd w:val="0"/>
        <w:spacing w:after="120"/>
        <w:jc w:val="both"/>
        <w:rPr>
          <w:rFonts w:ascii="Arial" w:hAnsi="Arial" w:cs="Arial"/>
          <w:b/>
          <w:bCs/>
          <w:iCs/>
          <w:sz w:val="22"/>
          <w:szCs w:val="22"/>
        </w:rPr>
      </w:pPr>
    </w:p>
    <w:p w14:paraId="10226D8F" w14:textId="77777777" w:rsidR="00297F0A" w:rsidRDefault="00297F0A" w:rsidP="002A7028">
      <w:pPr>
        <w:autoSpaceDE w:val="0"/>
        <w:autoSpaceDN w:val="0"/>
        <w:adjustRightInd w:val="0"/>
        <w:spacing w:after="120"/>
        <w:jc w:val="both"/>
        <w:rPr>
          <w:rFonts w:ascii="Arial" w:hAnsi="Arial" w:cs="Arial"/>
          <w:b/>
          <w:bCs/>
          <w:iCs/>
          <w:sz w:val="22"/>
          <w:szCs w:val="22"/>
        </w:rPr>
      </w:pPr>
    </w:p>
    <w:p w14:paraId="13D1B7A8" w14:textId="77777777" w:rsidR="00297F0A" w:rsidRDefault="00297F0A" w:rsidP="002A7028">
      <w:pPr>
        <w:autoSpaceDE w:val="0"/>
        <w:autoSpaceDN w:val="0"/>
        <w:adjustRightInd w:val="0"/>
        <w:spacing w:after="120"/>
        <w:jc w:val="both"/>
        <w:rPr>
          <w:rFonts w:ascii="Arial" w:hAnsi="Arial" w:cs="Arial"/>
          <w:b/>
          <w:bCs/>
          <w:iCs/>
          <w:sz w:val="22"/>
          <w:szCs w:val="22"/>
        </w:rPr>
      </w:pPr>
    </w:p>
    <w:p w14:paraId="6F7F5E0D" w14:textId="77777777" w:rsidR="00297F0A" w:rsidRDefault="00297F0A" w:rsidP="002A7028">
      <w:pPr>
        <w:autoSpaceDE w:val="0"/>
        <w:autoSpaceDN w:val="0"/>
        <w:adjustRightInd w:val="0"/>
        <w:spacing w:after="120"/>
        <w:jc w:val="both"/>
        <w:rPr>
          <w:rFonts w:ascii="Arial" w:hAnsi="Arial" w:cs="Arial"/>
          <w:b/>
          <w:bCs/>
          <w:iCs/>
          <w:sz w:val="22"/>
          <w:szCs w:val="22"/>
        </w:rPr>
      </w:pPr>
    </w:p>
    <w:p w14:paraId="31FF938F" w14:textId="77777777" w:rsidR="001D67B4" w:rsidRDefault="001D67B4" w:rsidP="002A7028">
      <w:pPr>
        <w:autoSpaceDE w:val="0"/>
        <w:autoSpaceDN w:val="0"/>
        <w:adjustRightInd w:val="0"/>
        <w:spacing w:after="120"/>
        <w:jc w:val="both"/>
        <w:rPr>
          <w:rFonts w:ascii="Arial" w:hAnsi="Arial" w:cs="Arial"/>
          <w:b/>
          <w:bCs/>
          <w:iCs/>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w:t>
      </w:r>
      <w:r w:rsidR="002A7028" w:rsidRPr="0035689C">
        <w:rPr>
          <w:rFonts w:ascii="Arial" w:hAnsi="Arial" w:cs="Arial"/>
          <w:b/>
          <w:bCs/>
          <w:iCs/>
          <w:sz w:val="22"/>
          <w:szCs w:val="22"/>
        </w:rPr>
        <w:t xml:space="preserve"> &amp; Alan Electronics:</w:t>
      </w:r>
    </w:p>
    <w:p w14:paraId="35DF19A5" w14:textId="1CF698C0"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002A7028" w:rsidRPr="0035689C">
        <w:rPr>
          <w:rFonts w:ascii="Arial" w:hAnsi="Arial" w:cs="Arial"/>
          <w:sz w:val="20"/>
          <w:szCs w:val="20"/>
        </w:rPr>
        <w:t>Powerbanks</w:t>
      </w:r>
      <w:proofErr w:type="spellEnd"/>
      <w:r w:rsidR="002A7028" w:rsidRPr="0035689C">
        <w:rPr>
          <w:rFonts w:ascii="Arial" w:hAnsi="Arial" w:cs="Arial"/>
          <w:sz w:val="20"/>
          <w:szCs w:val="20"/>
        </w:rPr>
        <w:t xml:space="preserve">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vor </w:t>
      </w:r>
      <w:r w:rsidR="00F6144C" w:rsidRPr="0035689C">
        <w:rPr>
          <w:rFonts w:ascii="Arial" w:hAnsi="Arial" w:cs="Arial"/>
          <w:sz w:val="20"/>
          <w:szCs w:val="20"/>
        </w:rPr>
        <w:t xml:space="preserve">allem </w:t>
      </w:r>
      <w:r w:rsidR="002A7028" w:rsidRPr="0035689C">
        <w:rPr>
          <w:rFonts w:ascii="Arial" w:hAnsi="Arial" w:cs="Arial"/>
          <w:sz w:val="20"/>
          <w:szCs w:val="20"/>
        </w:rPr>
        <w:t>insbesondere in Europa und USA bereits seit über 40 Jahren bekannt.</w:t>
      </w:r>
    </w:p>
    <w:p w14:paraId="4AE7967F" w14:textId="62E26D77"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12" w:history="1">
        <w:r w:rsidRPr="0035689C">
          <w:rPr>
            <w:rStyle w:val="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3" w:history="1">
        <w:r w:rsidRPr="0035689C">
          <w:rPr>
            <w:rStyle w:val="Link"/>
            <w:rFonts w:cs="Arial"/>
            <w:sz w:val="20"/>
            <w:szCs w:val="20"/>
          </w:rPr>
          <w:t>presse@alan-electronics.de</w:t>
        </w:r>
      </w:hyperlink>
    </w:p>
    <w:sectPr w:rsidR="002A7028" w:rsidRPr="00C62D7B" w:rsidSect="0099429F">
      <w:headerReference w:type="even" r:id="rId14"/>
      <w:headerReference w:type="default" r:id="rId15"/>
      <w:footerReference w:type="default" r:id="rId16"/>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BB09D" w15:done="0"/>
  <w15:commentEx w15:paraId="132C5E18" w15:done="0"/>
  <w15:commentEx w15:paraId="6E31A6A0" w15:done="0"/>
  <w15:commentEx w15:paraId="0836C2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7BB09D" w16cid:durableId="1E844AA8"/>
  <w16cid:commentId w16cid:paraId="132C5E18" w16cid:durableId="1E844AA9"/>
  <w16cid:commentId w16cid:paraId="6E31A6A0" w16cid:durableId="1E844AAA"/>
  <w16cid:commentId w16cid:paraId="0836C2DC" w16cid:durableId="1E844AA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1CFB" w14:textId="77777777" w:rsidR="00D06825" w:rsidRDefault="00D06825">
      <w:r>
        <w:separator/>
      </w:r>
    </w:p>
  </w:endnote>
  <w:endnote w:type="continuationSeparator" w:id="0">
    <w:p w14:paraId="6FF6CCA7" w14:textId="77777777" w:rsidR="00D06825" w:rsidRDefault="00D0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7D7FC8" w:rsidRDefault="007D7FC8">
    <w:pPr>
      <w:pStyle w:val="Fuzeile"/>
      <w:framePr w:wrap="around" w:vAnchor="text" w:hAnchor="margin" w:xAlign="center" w:y="1"/>
      <w:rPr>
        <w:rStyle w:val="Seitenzahl"/>
      </w:rPr>
    </w:pPr>
  </w:p>
  <w:p w14:paraId="1993DF3E" w14:textId="77777777" w:rsidR="007D7FC8" w:rsidRDefault="007D7FC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492D1" w14:textId="77777777" w:rsidR="00D06825" w:rsidRDefault="00D06825">
      <w:r>
        <w:separator/>
      </w:r>
    </w:p>
  </w:footnote>
  <w:footnote w:type="continuationSeparator" w:id="0">
    <w:p w14:paraId="2C580C34" w14:textId="77777777" w:rsidR="00D06825" w:rsidRDefault="00D06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7D7FC8" w:rsidRDefault="007D7FC8">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7D7FC8" w:rsidRDefault="007D7FC8">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n Microsoft Office-Anwender">
    <w15:presenceInfo w15:providerId="None" w15:userId="Ein Microsoft Office-Anwender"/>
  </w15:person>
  <w15:person w15:author="Regina Dussin-Wess">
    <w15:presenceInfo w15:providerId="Windows Live" w15:userId="6095f279da01d61f"/>
  </w15:person>
  <w15:person w15:author="Dau Norbert">
    <w15:presenceInfo w15:providerId="Windows Live" w15:userId="eb12138fb3d7d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5F8F"/>
    <w:rsid w:val="00007B98"/>
    <w:rsid w:val="00007F31"/>
    <w:rsid w:val="00010AE0"/>
    <w:rsid w:val="00013A0D"/>
    <w:rsid w:val="00014631"/>
    <w:rsid w:val="0001584D"/>
    <w:rsid w:val="000162F2"/>
    <w:rsid w:val="00016E8C"/>
    <w:rsid w:val="00016FAE"/>
    <w:rsid w:val="0001737D"/>
    <w:rsid w:val="000204DA"/>
    <w:rsid w:val="00022F57"/>
    <w:rsid w:val="0002391E"/>
    <w:rsid w:val="0002439B"/>
    <w:rsid w:val="00024595"/>
    <w:rsid w:val="00024C9C"/>
    <w:rsid w:val="00025206"/>
    <w:rsid w:val="000254E4"/>
    <w:rsid w:val="00027D53"/>
    <w:rsid w:val="000319DF"/>
    <w:rsid w:val="00033E5F"/>
    <w:rsid w:val="00035CCC"/>
    <w:rsid w:val="00036A04"/>
    <w:rsid w:val="000378E4"/>
    <w:rsid w:val="00037E39"/>
    <w:rsid w:val="000409C9"/>
    <w:rsid w:val="00041D87"/>
    <w:rsid w:val="00042931"/>
    <w:rsid w:val="00043BA5"/>
    <w:rsid w:val="00045B62"/>
    <w:rsid w:val="000478BC"/>
    <w:rsid w:val="00050538"/>
    <w:rsid w:val="00051603"/>
    <w:rsid w:val="00051D24"/>
    <w:rsid w:val="00052439"/>
    <w:rsid w:val="000540A6"/>
    <w:rsid w:val="00054C20"/>
    <w:rsid w:val="00056328"/>
    <w:rsid w:val="0005649E"/>
    <w:rsid w:val="00056C78"/>
    <w:rsid w:val="00060537"/>
    <w:rsid w:val="00061D89"/>
    <w:rsid w:val="00062BAF"/>
    <w:rsid w:val="00063258"/>
    <w:rsid w:val="00065B4B"/>
    <w:rsid w:val="00067665"/>
    <w:rsid w:val="0007096E"/>
    <w:rsid w:val="000710D1"/>
    <w:rsid w:val="00071519"/>
    <w:rsid w:val="000751BD"/>
    <w:rsid w:val="00076D12"/>
    <w:rsid w:val="00081886"/>
    <w:rsid w:val="000839D9"/>
    <w:rsid w:val="000912CA"/>
    <w:rsid w:val="00096BD0"/>
    <w:rsid w:val="000A360F"/>
    <w:rsid w:val="000A3D79"/>
    <w:rsid w:val="000B3399"/>
    <w:rsid w:val="000B5954"/>
    <w:rsid w:val="000B5F33"/>
    <w:rsid w:val="000C0342"/>
    <w:rsid w:val="000C49FA"/>
    <w:rsid w:val="000D1F02"/>
    <w:rsid w:val="000D23E6"/>
    <w:rsid w:val="000D5F14"/>
    <w:rsid w:val="000D62FC"/>
    <w:rsid w:val="000D7179"/>
    <w:rsid w:val="000E0E35"/>
    <w:rsid w:val="000E3586"/>
    <w:rsid w:val="000E5577"/>
    <w:rsid w:val="000E6D8C"/>
    <w:rsid w:val="000E7003"/>
    <w:rsid w:val="000E709D"/>
    <w:rsid w:val="000F02D0"/>
    <w:rsid w:val="000F0F60"/>
    <w:rsid w:val="000F1198"/>
    <w:rsid w:val="000F3105"/>
    <w:rsid w:val="000F3741"/>
    <w:rsid w:val="000F5D5D"/>
    <w:rsid w:val="000F5F7E"/>
    <w:rsid w:val="000F675D"/>
    <w:rsid w:val="000F78BB"/>
    <w:rsid w:val="000F7C27"/>
    <w:rsid w:val="001053C4"/>
    <w:rsid w:val="001054CA"/>
    <w:rsid w:val="001060EF"/>
    <w:rsid w:val="001062EF"/>
    <w:rsid w:val="00112EC0"/>
    <w:rsid w:val="001140FE"/>
    <w:rsid w:val="001172A7"/>
    <w:rsid w:val="00117F06"/>
    <w:rsid w:val="00125225"/>
    <w:rsid w:val="00126533"/>
    <w:rsid w:val="00126C86"/>
    <w:rsid w:val="0012714C"/>
    <w:rsid w:val="00132F8B"/>
    <w:rsid w:val="00135E7A"/>
    <w:rsid w:val="001367BC"/>
    <w:rsid w:val="0013692E"/>
    <w:rsid w:val="001405F6"/>
    <w:rsid w:val="00150393"/>
    <w:rsid w:val="0015111C"/>
    <w:rsid w:val="00151A71"/>
    <w:rsid w:val="00152A9A"/>
    <w:rsid w:val="00154CA3"/>
    <w:rsid w:val="00155515"/>
    <w:rsid w:val="001564CB"/>
    <w:rsid w:val="00157FB0"/>
    <w:rsid w:val="00160C9F"/>
    <w:rsid w:val="00162C89"/>
    <w:rsid w:val="00163A84"/>
    <w:rsid w:val="001650B0"/>
    <w:rsid w:val="00165BC1"/>
    <w:rsid w:val="00165E2B"/>
    <w:rsid w:val="00171371"/>
    <w:rsid w:val="00174557"/>
    <w:rsid w:val="001751A1"/>
    <w:rsid w:val="00175C6D"/>
    <w:rsid w:val="00175CA3"/>
    <w:rsid w:val="00176248"/>
    <w:rsid w:val="00181F46"/>
    <w:rsid w:val="001823A6"/>
    <w:rsid w:val="00182FE4"/>
    <w:rsid w:val="001854B3"/>
    <w:rsid w:val="001864F2"/>
    <w:rsid w:val="00186924"/>
    <w:rsid w:val="00186ED4"/>
    <w:rsid w:val="0018759A"/>
    <w:rsid w:val="00187677"/>
    <w:rsid w:val="0019115A"/>
    <w:rsid w:val="00191A2B"/>
    <w:rsid w:val="001922E9"/>
    <w:rsid w:val="001925E8"/>
    <w:rsid w:val="00192FC2"/>
    <w:rsid w:val="001959E7"/>
    <w:rsid w:val="0019644F"/>
    <w:rsid w:val="00197172"/>
    <w:rsid w:val="00197507"/>
    <w:rsid w:val="00197E08"/>
    <w:rsid w:val="00197F9E"/>
    <w:rsid w:val="001A1F00"/>
    <w:rsid w:val="001A268B"/>
    <w:rsid w:val="001A3B2D"/>
    <w:rsid w:val="001A5775"/>
    <w:rsid w:val="001A57DA"/>
    <w:rsid w:val="001A6885"/>
    <w:rsid w:val="001B145D"/>
    <w:rsid w:val="001B29FB"/>
    <w:rsid w:val="001B579E"/>
    <w:rsid w:val="001B6898"/>
    <w:rsid w:val="001B767B"/>
    <w:rsid w:val="001B7959"/>
    <w:rsid w:val="001D08B0"/>
    <w:rsid w:val="001D11B0"/>
    <w:rsid w:val="001D360A"/>
    <w:rsid w:val="001D4DD1"/>
    <w:rsid w:val="001D4F85"/>
    <w:rsid w:val="001D5F08"/>
    <w:rsid w:val="001D67B4"/>
    <w:rsid w:val="001D7E09"/>
    <w:rsid w:val="001E0561"/>
    <w:rsid w:val="001E07B3"/>
    <w:rsid w:val="001E1177"/>
    <w:rsid w:val="001E3176"/>
    <w:rsid w:val="001E7771"/>
    <w:rsid w:val="001F11B8"/>
    <w:rsid w:val="001F13B3"/>
    <w:rsid w:val="001F314D"/>
    <w:rsid w:val="001F5028"/>
    <w:rsid w:val="001F5A67"/>
    <w:rsid w:val="001F5B64"/>
    <w:rsid w:val="001F5C6A"/>
    <w:rsid w:val="002008CB"/>
    <w:rsid w:val="002011D0"/>
    <w:rsid w:val="0020153F"/>
    <w:rsid w:val="002038EF"/>
    <w:rsid w:val="00204739"/>
    <w:rsid w:val="00204EAB"/>
    <w:rsid w:val="00205051"/>
    <w:rsid w:val="00205E62"/>
    <w:rsid w:val="00211EB0"/>
    <w:rsid w:val="00215E1D"/>
    <w:rsid w:val="002207B5"/>
    <w:rsid w:val="002213EB"/>
    <w:rsid w:val="00222E72"/>
    <w:rsid w:val="0022370D"/>
    <w:rsid w:val="00224EF2"/>
    <w:rsid w:val="00225764"/>
    <w:rsid w:val="00230AF7"/>
    <w:rsid w:val="00231FAE"/>
    <w:rsid w:val="00232FF8"/>
    <w:rsid w:val="00233E00"/>
    <w:rsid w:val="0023464A"/>
    <w:rsid w:val="00241689"/>
    <w:rsid w:val="002425FC"/>
    <w:rsid w:val="0025171C"/>
    <w:rsid w:val="00251BEC"/>
    <w:rsid w:val="00255086"/>
    <w:rsid w:val="00260BBF"/>
    <w:rsid w:val="00260D9B"/>
    <w:rsid w:val="00260F93"/>
    <w:rsid w:val="002667A0"/>
    <w:rsid w:val="00267FFD"/>
    <w:rsid w:val="0027186A"/>
    <w:rsid w:val="00272CA8"/>
    <w:rsid w:val="00273298"/>
    <w:rsid w:val="002759D8"/>
    <w:rsid w:val="00276780"/>
    <w:rsid w:val="0028113E"/>
    <w:rsid w:val="00284861"/>
    <w:rsid w:val="00287E39"/>
    <w:rsid w:val="002901ED"/>
    <w:rsid w:val="0029106A"/>
    <w:rsid w:val="00291D98"/>
    <w:rsid w:val="002921B0"/>
    <w:rsid w:val="002928AA"/>
    <w:rsid w:val="00292F9E"/>
    <w:rsid w:val="00293AFF"/>
    <w:rsid w:val="002945ED"/>
    <w:rsid w:val="00296D4F"/>
    <w:rsid w:val="00297D2D"/>
    <w:rsid w:val="00297F0A"/>
    <w:rsid w:val="002A028A"/>
    <w:rsid w:val="002A2411"/>
    <w:rsid w:val="002A4194"/>
    <w:rsid w:val="002A42A0"/>
    <w:rsid w:val="002A4C01"/>
    <w:rsid w:val="002A5EB8"/>
    <w:rsid w:val="002A7028"/>
    <w:rsid w:val="002A73C9"/>
    <w:rsid w:val="002B10E5"/>
    <w:rsid w:val="002B1825"/>
    <w:rsid w:val="002B278B"/>
    <w:rsid w:val="002B3FDD"/>
    <w:rsid w:val="002B4F5A"/>
    <w:rsid w:val="002B75BD"/>
    <w:rsid w:val="002B7744"/>
    <w:rsid w:val="002B790A"/>
    <w:rsid w:val="002C0073"/>
    <w:rsid w:val="002D0342"/>
    <w:rsid w:val="002D1142"/>
    <w:rsid w:val="002D186F"/>
    <w:rsid w:val="002D1F0D"/>
    <w:rsid w:val="002D239F"/>
    <w:rsid w:val="002D4564"/>
    <w:rsid w:val="002D4DA2"/>
    <w:rsid w:val="002D61A5"/>
    <w:rsid w:val="002D650C"/>
    <w:rsid w:val="002D6F47"/>
    <w:rsid w:val="002D7BCB"/>
    <w:rsid w:val="002E1ACF"/>
    <w:rsid w:val="002E36EC"/>
    <w:rsid w:val="002E37F8"/>
    <w:rsid w:val="002E3B3C"/>
    <w:rsid w:val="002E470D"/>
    <w:rsid w:val="002F1BD8"/>
    <w:rsid w:val="002F2F01"/>
    <w:rsid w:val="002F2F26"/>
    <w:rsid w:val="002F34DA"/>
    <w:rsid w:val="002F37F5"/>
    <w:rsid w:val="002F3EC1"/>
    <w:rsid w:val="002F41DE"/>
    <w:rsid w:val="002F4D26"/>
    <w:rsid w:val="002F5AD8"/>
    <w:rsid w:val="002F6231"/>
    <w:rsid w:val="002F64E5"/>
    <w:rsid w:val="002F6833"/>
    <w:rsid w:val="00300A42"/>
    <w:rsid w:val="00303D16"/>
    <w:rsid w:val="003045A8"/>
    <w:rsid w:val="00305A2C"/>
    <w:rsid w:val="003105B8"/>
    <w:rsid w:val="00311064"/>
    <w:rsid w:val="00312694"/>
    <w:rsid w:val="00320065"/>
    <w:rsid w:val="0032032A"/>
    <w:rsid w:val="00321981"/>
    <w:rsid w:val="00322ED9"/>
    <w:rsid w:val="0032460C"/>
    <w:rsid w:val="0032664B"/>
    <w:rsid w:val="00326AD9"/>
    <w:rsid w:val="00330BC1"/>
    <w:rsid w:val="00330F16"/>
    <w:rsid w:val="00331018"/>
    <w:rsid w:val="00331CDF"/>
    <w:rsid w:val="003345A8"/>
    <w:rsid w:val="003353B4"/>
    <w:rsid w:val="0033650F"/>
    <w:rsid w:val="0033799C"/>
    <w:rsid w:val="00341F87"/>
    <w:rsid w:val="00342554"/>
    <w:rsid w:val="00342701"/>
    <w:rsid w:val="00344263"/>
    <w:rsid w:val="003448A0"/>
    <w:rsid w:val="00345CAC"/>
    <w:rsid w:val="003472C9"/>
    <w:rsid w:val="003474B7"/>
    <w:rsid w:val="00352D69"/>
    <w:rsid w:val="00352F8C"/>
    <w:rsid w:val="00353374"/>
    <w:rsid w:val="00353CB5"/>
    <w:rsid w:val="00353F58"/>
    <w:rsid w:val="00354942"/>
    <w:rsid w:val="003550F5"/>
    <w:rsid w:val="0035689C"/>
    <w:rsid w:val="003571EB"/>
    <w:rsid w:val="00357A3A"/>
    <w:rsid w:val="003602D1"/>
    <w:rsid w:val="003612F1"/>
    <w:rsid w:val="00361DFE"/>
    <w:rsid w:val="00363219"/>
    <w:rsid w:val="00363C03"/>
    <w:rsid w:val="003659EA"/>
    <w:rsid w:val="00366C24"/>
    <w:rsid w:val="003726D0"/>
    <w:rsid w:val="00372AB7"/>
    <w:rsid w:val="0037453D"/>
    <w:rsid w:val="00375FDF"/>
    <w:rsid w:val="00376460"/>
    <w:rsid w:val="003768FA"/>
    <w:rsid w:val="00377234"/>
    <w:rsid w:val="00381722"/>
    <w:rsid w:val="00384914"/>
    <w:rsid w:val="0038657B"/>
    <w:rsid w:val="00386833"/>
    <w:rsid w:val="003874B6"/>
    <w:rsid w:val="00393145"/>
    <w:rsid w:val="003952AE"/>
    <w:rsid w:val="00395B6B"/>
    <w:rsid w:val="00396227"/>
    <w:rsid w:val="003A0229"/>
    <w:rsid w:val="003A0D3B"/>
    <w:rsid w:val="003A1550"/>
    <w:rsid w:val="003B01BA"/>
    <w:rsid w:val="003B09D5"/>
    <w:rsid w:val="003B3D0A"/>
    <w:rsid w:val="003C4130"/>
    <w:rsid w:val="003C4BB6"/>
    <w:rsid w:val="003C6178"/>
    <w:rsid w:val="003C6391"/>
    <w:rsid w:val="003C6C74"/>
    <w:rsid w:val="003D232D"/>
    <w:rsid w:val="003D2623"/>
    <w:rsid w:val="003D2BEE"/>
    <w:rsid w:val="003D3524"/>
    <w:rsid w:val="003D35A6"/>
    <w:rsid w:val="003D58F4"/>
    <w:rsid w:val="003D5A79"/>
    <w:rsid w:val="003E00DD"/>
    <w:rsid w:val="003E5278"/>
    <w:rsid w:val="003E5670"/>
    <w:rsid w:val="003E5CB0"/>
    <w:rsid w:val="003E6CC8"/>
    <w:rsid w:val="003F04D5"/>
    <w:rsid w:val="003F1F6B"/>
    <w:rsid w:val="003F218E"/>
    <w:rsid w:val="003F31FC"/>
    <w:rsid w:val="003F34AA"/>
    <w:rsid w:val="003F7E07"/>
    <w:rsid w:val="00402F7D"/>
    <w:rsid w:val="00403520"/>
    <w:rsid w:val="00404C46"/>
    <w:rsid w:val="00412E57"/>
    <w:rsid w:val="00413B49"/>
    <w:rsid w:val="004140BC"/>
    <w:rsid w:val="0041419D"/>
    <w:rsid w:val="00414403"/>
    <w:rsid w:val="00417A75"/>
    <w:rsid w:val="00422A13"/>
    <w:rsid w:val="00422A95"/>
    <w:rsid w:val="00422AA5"/>
    <w:rsid w:val="004253C4"/>
    <w:rsid w:val="00425F85"/>
    <w:rsid w:val="00426406"/>
    <w:rsid w:val="00426562"/>
    <w:rsid w:val="0042671E"/>
    <w:rsid w:val="00427DB0"/>
    <w:rsid w:val="00427EC9"/>
    <w:rsid w:val="00431BDD"/>
    <w:rsid w:val="0043215B"/>
    <w:rsid w:val="00433E2C"/>
    <w:rsid w:val="004370FF"/>
    <w:rsid w:val="00437109"/>
    <w:rsid w:val="004403A2"/>
    <w:rsid w:val="004434AC"/>
    <w:rsid w:val="00444122"/>
    <w:rsid w:val="004446A6"/>
    <w:rsid w:val="0044482B"/>
    <w:rsid w:val="004505F9"/>
    <w:rsid w:val="0045297E"/>
    <w:rsid w:val="00452A62"/>
    <w:rsid w:val="0045319F"/>
    <w:rsid w:val="00454A4C"/>
    <w:rsid w:val="00456BAA"/>
    <w:rsid w:val="00456F41"/>
    <w:rsid w:val="0045769B"/>
    <w:rsid w:val="00463459"/>
    <w:rsid w:val="00463AE1"/>
    <w:rsid w:val="004645AC"/>
    <w:rsid w:val="0046538D"/>
    <w:rsid w:val="00465C95"/>
    <w:rsid w:val="00465D76"/>
    <w:rsid w:val="00466A3F"/>
    <w:rsid w:val="00472547"/>
    <w:rsid w:val="00473870"/>
    <w:rsid w:val="00474C12"/>
    <w:rsid w:val="004762D7"/>
    <w:rsid w:val="004820E7"/>
    <w:rsid w:val="004843E8"/>
    <w:rsid w:val="0049201A"/>
    <w:rsid w:val="00494876"/>
    <w:rsid w:val="00495B2D"/>
    <w:rsid w:val="00496525"/>
    <w:rsid w:val="004A220B"/>
    <w:rsid w:val="004A53D3"/>
    <w:rsid w:val="004A59BA"/>
    <w:rsid w:val="004A6127"/>
    <w:rsid w:val="004A624C"/>
    <w:rsid w:val="004A692B"/>
    <w:rsid w:val="004A6EF1"/>
    <w:rsid w:val="004B0D0E"/>
    <w:rsid w:val="004B11E0"/>
    <w:rsid w:val="004B2F9E"/>
    <w:rsid w:val="004B490A"/>
    <w:rsid w:val="004B4DFC"/>
    <w:rsid w:val="004B73CF"/>
    <w:rsid w:val="004C19F9"/>
    <w:rsid w:val="004D1A56"/>
    <w:rsid w:val="004D331C"/>
    <w:rsid w:val="004D50EA"/>
    <w:rsid w:val="004D59B1"/>
    <w:rsid w:val="004D64CC"/>
    <w:rsid w:val="004D7974"/>
    <w:rsid w:val="004E088B"/>
    <w:rsid w:val="004E19DB"/>
    <w:rsid w:val="004E3166"/>
    <w:rsid w:val="004E3189"/>
    <w:rsid w:val="004E4F38"/>
    <w:rsid w:val="004E5E79"/>
    <w:rsid w:val="004F288C"/>
    <w:rsid w:val="004F2B1D"/>
    <w:rsid w:val="004F2EEF"/>
    <w:rsid w:val="004F4D45"/>
    <w:rsid w:val="004F5097"/>
    <w:rsid w:val="004F5580"/>
    <w:rsid w:val="004F5F92"/>
    <w:rsid w:val="004F6FFC"/>
    <w:rsid w:val="004F727E"/>
    <w:rsid w:val="00501AD6"/>
    <w:rsid w:val="0050473E"/>
    <w:rsid w:val="00506365"/>
    <w:rsid w:val="00507D3F"/>
    <w:rsid w:val="00512728"/>
    <w:rsid w:val="00513C15"/>
    <w:rsid w:val="00517BAB"/>
    <w:rsid w:val="00524379"/>
    <w:rsid w:val="005246CA"/>
    <w:rsid w:val="00525943"/>
    <w:rsid w:val="00530894"/>
    <w:rsid w:val="0053218F"/>
    <w:rsid w:val="0053322F"/>
    <w:rsid w:val="0053369E"/>
    <w:rsid w:val="005339FB"/>
    <w:rsid w:val="005347BA"/>
    <w:rsid w:val="00536C45"/>
    <w:rsid w:val="00537779"/>
    <w:rsid w:val="00537D11"/>
    <w:rsid w:val="005409BF"/>
    <w:rsid w:val="005412D2"/>
    <w:rsid w:val="00543356"/>
    <w:rsid w:val="00543835"/>
    <w:rsid w:val="00543EF0"/>
    <w:rsid w:val="00544D2E"/>
    <w:rsid w:val="00546AF8"/>
    <w:rsid w:val="0054787B"/>
    <w:rsid w:val="00547F6E"/>
    <w:rsid w:val="00550681"/>
    <w:rsid w:val="005507AC"/>
    <w:rsid w:val="005507C9"/>
    <w:rsid w:val="005508B1"/>
    <w:rsid w:val="0055263A"/>
    <w:rsid w:val="00552D37"/>
    <w:rsid w:val="00552E0F"/>
    <w:rsid w:val="00553709"/>
    <w:rsid w:val="00555DEA"/>
    <w:rsid w:val="0055618A"/>
    <w:rsid w:val="005579F0"/>
    <w:rsid w:val="005605D7"/>
    <w:rsid w:val="00562659"/>
    <w:rsid w:val="0056679C"/>
    <w:rsid w:val="00566DF4"/>
    <w:rsid w:val="00567E3D"/>
    <w:rsid w:val="00567FA2"/>
    <w:rsid w:val="005717C0"/>
    <w:rsid w:val="005745E7"/>
    <w:rsid w:val="0057544B"/>
    <w:rsid w:val="005754A8"/>
    <w:rsid w:val="00577376"/>
    <w:rsid w:val="00580A52"/>
    <w:rsid w:val="0058334D"/>
    <w:rsid w:val="0058427B"/>
    <w:rsid w:val="00586844"/>
    <w:rsid w:val="0059172B"/>
    <w:rsid w:val="005926DA"/>
    <w:rsid w:val="00593E9C"/>
    <w:rsid w:val="00594C13"/>
    <w:rsid w:val="00595636"/>
    <w:rsid w:val="005957E0"/>
    <w:rsid w:val="00595A76"/>
    <w:rsid w:val="00596E5A"/>
    <w:rsid w:val="00597B2E"/>
    <w:rsid w:val="005A13BE"/>
    <w:rsid w:val="005A28A4"/>
    <w:rsid w:val="005A39C0"/>
    <w:rsid w:val="005A3CD6"/>
    <w:rsid w:val="005A4F85"/>
    <w:rsid w:val="005A59E8"/>
    <w:rsid w:val="005A72D0"/>
    <w:rsid w:val="005A7F7D"/>
    <w:rsid w:val="005B0ED6"/>
    <w:rsid w:val="005B196E"/>
    <w:rsid w:val="005B2400"/>
    <w:rsid w:val="005B33D9"/>
    <w:rsid w:val="005B3807"/>
    <w:rsid w:val="005B5D96"/>
    <w:rsid w:val="005B7774"/>
    <w:rsid w:val="005C23EA"/>
    <w:rsid w:val="005C3905"/>
    <w:rsid w:val="005C4357"/>
    <w:rsid w:val="005C65C3"/>
    <w:rsid w:val="005C7719"/>
    <w:rsid w:val="005C78FA"/>
    <w:rsid w:val="005C7FDA"/>
    <w:rsid w:val="005D3964"/>
    <w:rsid w:val="005D3A23"/>
    <w:rsid w:val="005D3F6A"/>
    <w:rsid w:val="005D6D8B"/>
    <w:rsid w:val="005D75B7"/>
    <w:rsid w:val="005E0253"/>
    <w:rsid w:val="005E2984"/>
    <w:rsid w:val="005E3EE9"/>
    <w:rsid w:val="005F0BB9"/>
    <w:rsid w:val="005F1B0A"/>
    <w:rsid w:val="005F3822"/>
    <w:rsid w:val="005F45D5"/>
    <w:rsid w:val="005F4AE4"/>
    <w:rsid w:val="005F52C7"/>
    <w:rsid w:val="005F599C"/>
    <w:rsid w:val="005F5E64"/>
    <w:rsid w:val="0060181B"/>
    <w:rsid w:val="00601C2B"/>
    <w:rsid w:val="00601C8C"/>
    <w:rsid w:val="006025E9"/>
    <w:rsid w:val="00602A31"/>
    <w:rsid w:val="0061121C"/>
    <w:rsid w:val="00612C61"/>
    <w:rsid w:val="00612F65"/>
    <w:rsid w:val="00615981"/>
    <w:rsid w:val="0062156D"/>
    <w:rsid w:val="0062321B"/>
    <w:rsid w:val="00625786"/>
    <w:rsid w:val="00625A08"/>
    <w:rsid w:val="006308D1"/>
    <w:rsid w:val="0063164D"/>
    <w:rsid w:val="006319FE"/>
    <w:rsid w:val="00631D4D"/>
    <w:rsid w:val="0063274F"/>
    <w:rsid w:val="00633D3B"/>
    <w:rsid w:val="00635662"/>
    <w:rsid w:val="006405EA"/>
    <w:rsid w:val="0064385C"/>
    <w:rsid w:val="00643953"/>
    <w:rsid w:val="00643D79"/>
    <w:rsid w:val="00644A91"/>
    <w:rsid w:val="00652456"/>
    <w:rsid w:val="00652828"/>
    <w:rsid w:val="00652B64"/>
    <w:rsid w:val="0065321E"/>
    <w:rsid w:val="00654868"/>
    <w:rsid w:val="00655C8E"/>
    <w:rsid w:val="00657B6B"/>
    <w:rsid w:val="00660053"/>
    <w:rsid w:val="00660ECF"/>
    <w:rsid w:val="00662E68"/>
    <w:rsid w:val="006641A9"/>
    <w:rsid w:val="00664E29"/>
    <w:rsid w:val="00665147"/>
    <w:rsid w:val="00665387"/>
    <w:rsid w:val="00665441"/>
    <w:rsid w:val="00665996"/>
    <w:rsid w:val="00665A50"/>
    <w:rsid w:val="0066732C"/>
    <w:rsid w:val="006706D1"/>
    <w:rsid w:val="006730DB"/>
    <w:rsid w:val="00677A91"/>
    <w:rsid w:val="00677D68"/>
    <w:rsid w:val="00685575"/>
    <w:rsid w:val="0068634D"/>
    <w:rsid w:val="006925F8"/>
    <w:rsid w:val="00693D72"/>
    <w:rsid w:val="00693DA7"/>
    <w:rsid w:val="00695202"/>
    <w:rsid w:val="00697765"/>
    <w:rsid w:val="006A006A"/>
    <w:rsid w:val="006A02A4"/>
    <w:rsid w:val="006A0C29"/>
    <w:rsid w:val="006A3074"/>
    <w:rsid w:val="006A3BCF"/>
    <w:rsid w:val="006A449E"/>
    <w:rsid w:val="006A4D87"/>
    <w:rsid w:val="006A59E6"/>
    <w:rsid w:val="006A65AF"/>
    <w:rsid w:val="006B0B06"/>
    <w:rsid w:val="006B4095"/>
    <w:rsid w:val="006B43F5"/>
    <w:rsid w:val="006B633C"/>
    <w:rsid w:val="006B7AC7"/>
    <w:rsid w:val="006B7D20"/>
    <w:rsid w:val="006C0DA0"/>
    <w:rsid w:val="006C1289"/>
    <w:rsid w:val="006C29F6"/>
    <w:rsid w:val="006C466C"/>
    <w:rsid w:val="006D1E2B"/>
    <w:rsid w:val="006D2006"/>
    <w:rsid w:val="006D3967"/>
    <w:rsid w:val="006D5D03"/>
    <w:rsid w:val="006D7F6A"/>
    <w:rsid w:val="006E2BEA"/>
    <w:rsid w:val="006E429B"/>
    <w:rsid w:val="006E5DAC"/>
    <w:rsid w:val="006E60B3"/>
    <w:rsid w:val="006E642A"/>
    <w:rsid w:val="006E666B"/>
    <w:rsid w:val="006E6B2A"/>
    <w:rsid w:val="006E7D1F"/>
    <w:rsid w:val="006F27BB"/>
    <w:rsid w:val="006F364F"/>
    <w:rsid w:val="006F3AA0"/>
    <w:rsid w:val="006F50A2"/>
    <w:rsid w:val="006F58D6"/>
    <w:rsid w:val="006F7837"/>
    <w:rsid w:val="0070151F"/>
    <w:rsid w:val="00702DAF"/>
    <w:rsid w:val="007066B5"/>
    <w:rsid w:val="00713206"/>
    <w:rsid w:val="0071358B"/>
    <w:rsid w:val="00714F93"/>
    <w:rsid w:val="007152F8"/>
    <w:rsid w:val="00720A2E"/>
    <w:rsid w:val="007221B4"/>
    <w:rsid w:val="00722E24"/>
    <w:rsid w:val="00723697"/>
    <w:rsid w:val="00724D16"/>
    <w:rsid w:val="0072604B"/>
    <w:rsid w:val="00726919"/>
    <w:rsid w:val="00726D57"/>
    <w:rsid w:val="0074115A"/>
    <w:rsid w:val="00743A39"/>
    <w:rsid w:val="00745D95"/>
    <w:rsid w:val="0075115D"/>
    <w:rsid w:val="007514BD"/>
    <w:rsid w:val="0075284B"/>
    <w:rsid w:val="00754A3C"/>
    <w:rsid w:val="007554DC"/>
    <w:rsid w:val="00757606"/>
    <w:rsid w:val="00757A46"/>
    <w:rsid w:val="007608F5"/>
    <w:rsid w:val="00760C73"/>
    <w:rsid w:val="007633F9"/>
    <w:rsid w:val="0076730A"/>
    <w:rsid w:val="00767E8A"/>
    <w:rsid w:val="00770EC2"/>
    <w:rsid w:val="00773957"/>
    <w:rsid w:val="007744AA"/>
    <w:rsid w:val="007747F2"/>
    <w:rsid w:val="0077599B"/>
    <w:rsid w:val="0077754D"/>
    <w:rsid w:val="00783A6A"/>
    <w:rsid w:val="007845EC"/>
    <w:rsid w:val="00785D01"/>
    <w:rsid w:val="0078612D"/>
    <w:rsid w:val="00786161"/>
    <w:rsid w:val="00787A81"/>
    <w:rsid w:val="00790217"/>
    <w:rsid w:val="00791301"/>
    <w:rsid w:val="00791524"/>
    <w:rsid w:val="00791583"/>
    <w:rsid w:val="0079194E"/>
    <w:rsid w:val="00791F19"/>
    <w:rsid w:val="00795A3B"/>
    <w:rsid w:val="00795FB2"/>
    <w:rsid w:val="00797380"/>
    <w:rsid w:val="007977F8"/>
    <w:rsid w:val="007A03FF"/>
    <w:rsid w:val="007A5993"/>
    <w:rsid w:val="007A6907"/>
    <w:rsid w:val="007A7DAC"/>
    <w:rsid w:val="007B0291"/>
    <w:rsid w:val="007B0C53"/>
    <w:rsid w:val="007B3394"/>
    <w:rsid w:val="007B4360"/>
    <w:rsid w:val="007B47DE"/>
    <w:rsid w:val="007C1B53"/>
    <w:rsid w:val="007C3FB4"/>
    <w:rsid w:val="007C5DD4"/>
    <w:rsid w:val="007C6E7E"/>
    <w:rsid w:val="007C6FFE"/>
    <w:rsid w:val="007D15C6"/>
    <w:rsid w:val="007D40C9"/>
    <w:rsid w:val="007D430D"/>
    <w:rsid w:val="007D5AA5"/>
    <w:rsid w:val="007D7D34"/>
    <w:rsid w:val="007D7FC8"/>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393A"/>
    <w:rsid w:val="00805C20"/>
    <w:rsid w:val="00805C7A"/>
    <w:rsid w:val="00805D31"/>
    <w:rsid w:val="00806046"/>
    <w:rsid w:val="00810662"/>
    <w:rsid w:val="00812937"/>
    <w:rsid w:val="0081467F"/>
    <w:rsid w:val="00815EAE"/>
    <w:rsid w:val="00822CC8"/>
    <w:rsid w:val="00822FE4"/>
    <w:rsid w:val="0082628B"/>
    <w:rsid w:val="008302B5"/>
    <w:rsid w:val="0083047D"/>
    <w:rsid w:val="00832A0E"/>
    <w:rsid w:val="00835B4B"/>
    <w:rsid w:val="00840318"/>
    <w:rsid w:val="00841AC6"/>
    <w:rsid w:val="008420CD"/>
    <w:rsid w:val="00842F1F"/>
    <w:rsid w:val="00845ED9"/>
    <w:rsid w:val="008468D7"/>
    <w:rsid w:val="00847D5A"/>
    <w:rsid w:val="00851C72"/>
    <w:rsid w:val="0085323C"/>
    <w:rsid w:val="00853882"/>
    <w:rsid w:val="00853E6A"/>
    <w:rsid w:val="00855693"/>
    <w:rsid w:val="008558FD"/>
    <w:rsid w:val="008609E4"/>
    <w:rsid w:val="00861F28"/>
    <w:rsid w:val="00863E94"/>
    <w:rsid w:val="008674F5"/>
    <w:rsid w:val="00870EDC"/>
    <w:rsid w:val="00871D2D"/>
    <w:rsid w:val="00873236"/>
    <w:rsid w:val="00875EBB"/>
    <w:rsid w:val="00875F3B"/>
    <w:rsid w:val="00880AE8"/>
    <w:rsid w:val="00880E67"/>
    <w:rsid w:val="00880F8D"/>
    <w:rsid w:val="008815A7"/>
    <w:rsid w:val="008833FA"/>
    <w:rsid w:val="00883CD8"/>
    <w:rsid w:val="00884D81"/>
    <w:rsid w:val="0088754B"/>
    <w:rsid w:val="00887E3F"/>
    <w:rsid w:val="00887EC8"/>
    <w:rsid w:val="00891D0F"/>
    <w:rsid w:val="00896252"/>
    <w:rsid w:val="008972B7"/>
    <w:rsid w:val="00897A75"/>
    <w:rsid w:val="008A04D6"/>
    <w:rsid w:val="008A10BE"/>
    <w:rsid w:val="008A1152"/>
    <w:rsid w:val="008A6383"/>
    <w:rsid w:val="008A793B"/>
    <w:rsid w:val="008B3B57"/>
    <w:rsid w:val="008B3C23"/>
    <w:rsid w:val="008B68A9"/>
    <w:rsid w:val="008B6B2E"/>
    <w:rsid w:val="008C13D0"/>
    <w:rsid w:val="008C20C4"/>
    <w:rsid w:val="008C2FB2"/>
    <w:rsid w:val="008C313E"/>
    <w:rsid w:val="008C3EBB"/>
    <w:rsid w:val="008C46E1"/>
    <w:rsid w:val="008C4EF9"/>
    <w:rsid w:val="008C763C"/>
    <w:rsid w:val="008C7D68"/>
    <w:rsid w:val="008D1C90"/>
    <w:rsid w:val="008D27EF"/>
    <w:rsid w:val="008D4051"/>
    <w:rsid w:val="008D6F7D"/>
    <w:rsid w:val="008D732A"/>
    <w:rsid w:val="008E0CF4"/>
    <w:rsid w:val="008E1315"/>
    <w:rsid w:val="008E1A2A"/>
    <w:rsid w:val="008E32F4"/>
    <w:rsid w:val="008E5F47"/>
    <w:rsid w:val="008F028A"/>
    <w:rsid w:val="008F1CA2"/>
    <w:rsid w:val="008F37CE"/>
    <w:rsid w:val="008F61CD"/>
    <w:rsid w:val="008F7025"/>
    <w:rsid w:val="00902431"/>
    <w:rsid w:val="00903995"/>
    <w:rsid w:val="00903F52"/>
    <w:rsid w:val="009043E7"/>
    <w:rsid w:val="0090624B"/>
    <w:rsid w:val="00907F09"/>
    <w:rsid w:val="0091463F"/>
    <w:rsid w:val="00914BA5"/>
    <w:rsid w:val="00917E20"/>
    <w:rsid w:val="00917F93"/>
    <w:rsid w:val="00920553"/>
    <w:rsid w:val="009225FC"/>
    <w:rsid w:val="0092482F"/>
    <w:rsid w:val="009252AC"/>
    <w:rsid w:val="00925A01"/>
    <w:rsid w:val="00927280"/>
    <w:rsid w:val="00932783"/>
    <w:rsid w:val="00933FA5"/>
    <w:rsid w:val="009348EA"/>
    <w:rsid w:val="009350FD"/>
    <w:rsid w:val="00936912"/>
    <w:rsid w:val="009370A9"/>
    <w:rsid w:val="009377A4"/>
    <w:rsid w:val="0093782F"/>
    <w:rsid w:val="00937B68"/>
    <w:rsid w:val="0094018C"/>
    <w:rsid w:val="009407BA"/>
    <w:rsid w:val="00940EF8"/>
    <w:rsid w:val="00941FFA"/>
    <w:rsid w:val="009437DD"/>
    <w:rsid w:val="00943BA9"/>
    <w:rsid w:val="00946885"/>
    <w:rsid w:val="00950C43"/>
    <w:rsid w:val="009512C4"/>
    <w:rsid w:val="009546B9"/>
    <w:rsid w:val="0095544D"/>
    <w:rsid w:val="00957C05"/>
    <w:rsid w:val="00957D1D"/>
    <w:rsid w:val="009616AA"/>
    <w:rsid w:val="0096187E"/>
    <w:rsid w:val="009636BB"/>
    <w:rsid w:val="00963A28"/>
    <w:rsid w:val="00964D1C"/>
    <w:rsid w:val="0096503D"/>
    <w:rsid w:val="00965DD3"/>
    <w:rsid w:val="0097046C"/>
    <w:rsid w:val="00970CF3"/>
    <w:rsid w:val="00971A05"/>
    <w:rsid w:val="00974B42"/>
    <w:rsid w:val="00975396"/>
    <w:rsid w:val="00981255"/>
    <w:rsid w:val="009850F9"/>
    <w:rsid w:val="009852D4"/>
    <w:rsid w:val="00991450"/>
    <w:rsid w:val="00991A1E"/>
    <w:rsid w:val="0099429F"/>
    <w:rsid w:val="009942CB"/>
    <w:rsid w:val="009943B5"/>
    <w:rsid w:val="00995064"/>
    <w:rsid w:val="00996821"/>
    <w:rsid w:val="009A0F03"/>
    <w:rsid w:val="009A1434"/>
    <w:rsid w:val="009A442A"/>
    <w:rsid w:val="009A4EFD"/>
    <w:rsid w:val="009A5BAA"/>
    <w:rsid w:val="009A6712"/>
    <w:rsid w:val="009A7991"/>
    <w:rsid w:val="009A7F64"/>
    <w:rsid w:val="009B04D9"/>
    <w:rsid w:val="009B0BC9"/>
    <w:rsid w:val="009B13E8"/>
    <w:rsid w:val="009B1623"/>
    <w:rsid w:val="009B220E"/>
    <w:rsid w:val="009B3597"/>
    <w:rsid w:val="009B5DEB"/>
    <w:rsid w:val="009C1B68"/>
    <w:rsid w:val="009C5EF0"/>
    <w:rsid w:val="009D09A9"/>
    <w:rsid w:val="009D31C7"/>
    <w:rsid w:val="009D5B05"/>
    <w:rsid w:val="009D6060"/>
    <w:rsid w:val="009D6DE6"/>
    <w:rsid w:val="009D77E3"/>
    <w:rsid w:val="009E07E3"/>
    <w:rsid w:val="009E20C9"/>
    <w:rsid w:val="009F40CC"/>
    <w:rsid w:val="009F4A83"/>
    <w:rsid w:val="009F7F9C"/>
    <w:rsid w:val="00A000C7"/>
    <w:rsid w:val="00A00881"/>
    <w:rsid w:val="00A03E50"/>
    <w:rsid w:val="00A05B20"/>
    <w:rsid w:val="00A06720"/>
    <w:rsid w:val="00A069B9"/>
    <w:rsid w:val="00A069FB"/>
    <w:rsid w:val="00A06F73"/>
    <w:rsid w:val="00A1175F"/>
    <w:rsid w:val="00A11D56"/>
    <w:rsid w:val="00A13AFB"/>
    <w:rsid w:val="00A15782"/>
    <w:rsid w:val="00A1643D"/>
    <w:rsid w:val="00A20073"/>
    <w:rsid w:val="00A20416"/>
    <w:rsid w:val="00A20D85"/>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041"/>
    <w:rsid w:val="00A428FC"/>
    <w:rsid w:val="00A4466C"/>
    <w:rsid w:val="00A44AB7"/>
    <w:rsid w:val="00A46989"/>
    <w:rsid w:val="00A51B7C"/>
    <w:rsid w:val="00A52B13"/>
    <w:rsid w:val="00A55375"/>
    <w:rsid w:val="00A56885"/>
    <w:rsid w:val="00A570B5"/>
    <w:rsid w:val="00A5790A"/>
    <w:rsid w:val="00A64412"/>
    <w:rsid w:val="00A6459D"/>
    <w:rsid w:val="00A667F5"/>
    <w:rsid w:val="00A676D6"/>
    <w:rsid w:val="00A7022C"/>
    <w:rsid w:val="00A7026C"/>
    <w:rsid w:val="00A709D4"/>
    <w:rsid w:val="00A72187"/>
    <w:rsid w:val="00A73F7F"/>
    <w:rsid w:val="00A746C5"/>
    <w:rsid w:val="00A8045C"/>
    <w:rsid w:val="00A8251B"/>
    <w:rsid w:val="00A83F42"/>
    <w:rsid w:val="00A85473"/>
    <w:rsid w:val="00A90061"/>
    <w:rsid w:val="00A93673"/>
    <w:rsid w:val="00A94528"/>
    <w:rsid w:val="00A97FF6"/>
    <w:rsid w:val="00AA10A4"/>
    <w:rsid w:val="00AA3A9C"/>
    <w:rsid w:val="00AA4236"/>
    <w:rsid w:val="00AA4347"/>
    <w:rsid w:val="00AA47E8"/>
    <w:rsid w:val="00AA6A7C"/>
    <w:rsid w:val="00AA6AE9"/>
    <w:rsid w:val="00AB11E9"/>
    <w:rsid w:val="00AB6040"/>
    <w:rsid w:val="00AB608B"/>
    <w:rsid w:val="00AB7AF6"/>
    <w:rsid w:val="00AC0AB3"/>
    <w:rsid w:val="00AC1D82"/>
    <w:rsid w:val="00AC2D68"/>
    <w:rsid w:val="00AC594F"/>
    <w:rsid w:val="00AC729E"/>
    <w:rsid w:val="00AC7C55"/>
    <w:rsid w:val="00AD1E4C"/>
    <w:rsid w:val="00AD2F0E"/>
    <w:rsid w:val="00AD3924"/>
    <w:rsid w:val="00AD76F8"/>
    <w:rsid w:val="00AE1859"/>
    <w:rsid w:val="00AE2645"/>
    <w:rsid w:val="00AE3A90"/>
    <w:rsid w:val="00AF0D1A"/>
    <w:rsid w:val="00AF2999"/>
    <w:rsid w:val="00AF2B36"/>
    <w:rsid w:val="00AF3F58"/>
    <w:rsid w:val="00AF5012"/>
    <w:rsid w:val="00AF5DAB"/>
    <w:rsid w:val="00AF74C2"/>
    <w:rsid w:val="00B0014A"/>
    <w:rsid w:val="00B00279"/>
    <w:rsid w:val="00B002FE"/>
    <w:rsid w:val="00B00D86"/>
    <w:rsid w:val="00B02249"/>
    <w:rsid w:val="00B03383"/>
    <w:rsid w:val="00B05CFB"/>
    <w:rsid w:val="00B06C11"/>
    <w:rsid w:val="00B0723D"/>
    <w:rsid w:val="00B07C90"/>
    <w:rsid w:val="00B1238E"/>
    <w:rsid w:val="00B178F4"/>
    <w:rsid w:val="00B218B6"/>
    <w:rsid w:val="00B21FCA"/>
    <w:rsid w:val="00B244E6"/>
    <w:rsid w:val="00B25DF5"/>
    <w:rsid w:val="00B3003B"/>
    <w:rsid w:val="00B31002"/>
    <w:rsid w:val="00B310BD"/>
    <w:rsid w:val="00B314B2"/>
    <w:rsid w:val="00B31A98"/>
    <w:rsid w:val="00B354E6"/>
    <w:rsid w:val="00B35EAD"/>
    <w:rsid w:val="00B37A5D"/>
    <w:rsid w:val="00B40580"/>
    <w:rsid w:val="00B4110F"/>
    <w:rsid w:val="00B423D0"/>
    <w:rsid w:val="00B423DB"/>
    <w:rsid w:val="00B440D7"/>
    <w:rsid w:val="00B50EB4"/>
    <w:rsid w:val="00B53054"/>
    <w:rsid w:val="00B5515B"/>
    <w:rsid w:val="00B57687"/>
    <w:rsid w:val="00B60619"/>
    <w:rsid w:val="00B61084"/>
    <w:rsid w:val="00B635AF"/>
    <w:rsid w:val="00B63D48"/>
    <w:rsid w:val="00B65AB3"/>
    <w:rsid w:val="00B66920"/>
    <w:rsid w:val="00B70FF2"/>
    <w:rsid w:val="00B72CE5"/>
    <w:rsid w:val="00B745FF"/>
    <w:rsid w:val="00B7471E"/>
    <w:rsid w:val="00B74746"/>
    <w:rsid w:val="00B75C4C"/>
    <w:rsid w:val="00B77A2B"/>
    <w:rsid w:val="00B81080"/>
    <w:rsid w:val="00B814F1"/>
    <w:rsid w:val="00B82A5C"/>
    <w:rsid w:val="00B8588E"/>
    <w:rsid w:val="00B85C98"/>
    <w:rsid w:val="00B86270"/>
    <w:rsid w:val="00B87205"/>
    <w:rsid w:val="00B920DE"/>
    <w:rsid w:val="00B94753"/>
    <w:rsid w:val="00B963C1"/>
    <w:rsid w:val="00B968CD"/>
    <w:rsid w:val="00B971F7"/>
    <w:rsid w:val="00B9745D"/>
    <w:rsid w:val="00B97D4B"/>
    <w:rsid w:val="00BA2013"/>
    <w:rsid w:val="00BA2B7A"/>
    <w:rsid w:val="00BA343F"/>
    <w:rsid w:val="00BA3862"/>
    <w:rsid w:val="00BA6745"/>
    <w:rsid w:val="00BA6A27"/>
    <w:rsid w:val="00BB0FA1"/>
    <w:rsid w:val="00BB1314"/>
    <w:rsid w:val="00BB2D85"/>
    <w:rsid w:val="00BB3D4B"/>
    <w:rsid w:val="00BB4BA0"/>
    <w:rsid w:val="00BB6BE2"/>
    <w:rsid w:val="00BB6E11"/>
    <w:rsid w:val="00BC321C"/>
    <w:rsid w:val="00BC363F"/>
    <w:rsid w:val="00BC3D3E"/>
    <w:rsid w:val="00BC600F"/>
    <w:rsid w:val="00BC717B"/>
    <w:rsid w:val="00BD0C78"/>
    <w:rsid w:val="00BD12B7"/>
    <w:rsid w:val="00BD40B4"/>
    <w:rsid w:val="00BD4202"/>
    <w:rsid w:val="00BD43D9"/>
    <w:rsid w:val="00BD6F05"/>
    <w:rsid w:val="00BD70C8"/>
    <w:rsid w:val="00BD7956"/>
    <w:rsid w:val="00BE348F"/>
    <w:rsid w:val="00BE42B5"/>
    <w:rsid w:val="00BE6E4E"/>
    <w:rsid w:val="00BE6E90"/>
    <w:rsid w:val="00BE75E4"/>
    <w:rsid w:val="00BF01CC"/>
    <w:rsid w:val="00BF109D"/>
    <w:rsid w:val="00BF231A"/>
    <w:rsid w:val="00BF4CF8"/>
    <w:rsid w:val="00BF532C"/>
    <w:rsid w:val="00BF5AEE"/>
    <w:rsid w:val="00BF5B4B"/>
    <w:rsid w:val="00BF60EE"/>
    <w:rsid w:val="00BF7A49"/>
    <w:rsid w:val="00C0034A"/>
    <w:rsid w:val="00C01517"/>
    <w:rsid w:val="00C078F3"/>
    <w:rsid w:val="00C11243"/>
    <w:rsid w:val="00C115C7"/>
    <w:rsid w:val="00C120CC"/>
    <w:rsid w:val="00C13181"/>
    <w:rsid w:val="00C158F1"/>
    <w:rsid w:val="00C1774F"/>
    <w:rsid w:val="00C17F4B"/>
    <w:rsid w:val="00C21079"/>
    <w:rsid w:val="00C231DC"/>
    <w:rsid w:val="00C23800"/>
    <w:rsid w:val="00C2387D"/>
    <w:rsid w:val="00C265C6"/>
    <w:rsid w:val="00C267EB"/>
    <w:rsid w:val="00C2767C"/>
    <w:rsid w:val="00C3066E"/>
    <w:rsid w:val="00C30989"/>
    <w:rsid w:val="00C31CDE"/>
    <w:rsid w:val="00C31F96"/>
    <w:rsid w:val="00C32D91"/>
    <w:rsid w:val="00C331C4"/>
    <w:rsid w:val="00C3419F"/>
    <w:rsid w:val="00C42F08"/>
    <w:rsid w:val="00C44E7B"/>
    <w:rsid w:val="00C458D6"/>
    <w:rsid w:val="00C46082"/>
    <w:rsid w:val="00C47518"/>
    <w:rsid w:val="00C5047F"/>
    <w:rsid w:val="00C50986"/>
    <w:rsid w:val="00C5188D"/>
    <w:rsid w:val="00C5316A"/>
    <w:rsid w:val="00C5398A"/>
    <w:rsid w:val="00C54C85"/>
    <w:rsid w:val="00C55AB7"/>
    <w:rsid w:val="00C5678B"/>
    <w:rsid w:val="00C57930"/>
    <w:rsid w:val="00C57BC9"/>
    <w:rsid w:val="00C639A6"/>
    <w:rsid w:val="00C63E66"/>
    <w:rsid w:val="00C64304"/>
    <w:rsid w:val="00C65104"/>
    <w:rsid w:val="00C65B0B"/>
    <w:rsid w:val="00C66E9F"/>
    <w:rsid w:val="00C70B2A"/>
    <w:rsid w:val="00C70B35"/>
    <w:rsid w:val="00C72127"/>
    <w:rsid w:val="00C721AF"/>
    <w:rsid w:val="00C74062"/>
    <w:rsid w:val="00C7584A"/>
    <w:rsid w:val="00C779BF"/>
    <w:rsid w:val="00C80F4A"/>
    <w:rsid w:val="00C83925"/>
    <w:rsid w:val="00C84C18"/>
    <w:rsid w:val="00C861B0"/>
    <w:rsid w:val="00C86404"/>
    <w:rsid w:val="00C8740B"/>
    <w:rsid w:val="00C924FE"/>
    <w:rsid w:val="00C92B08"/>
    <w:rsid w:val="00C96654"/>
    <w:rsid w:val="00C96B6F"/>
    <w:rsid w:val="00C96FDF"/>
    <w:rsid w:val="00CA18DB"/>
    <w:rsid w:val="00CA4A16"/>
    <w:rsid w:val="00CA6477"/>
    <w:rsid w:val="00CB0486"/>
    <w:rsid w:val="00CB3939"/>
    <w:rsid w:val="00CB6AFD"/>
    <w:rsid w:val="00CB6D0D"/>
    <w:rsid w:val="00CB7919"/>
    <w:rsid w:val="00CC0849"/>
    <w:rsid w:val="00CC0D06"/>
    <w:rsid w:val="00CC1E33"/>
    <w:rsid w:val="00CC2ABB"/>
    <w:rsid w:val="00CC2F0C"/>
    <w:rsid w:val="00CC382D"/>
    <w:rsid w:val="00CC56D2"/>
    <w:rsid w:val="00CC64D9"/>
    <w:rsid w:val="00CD0EC0"/>
    <w:rsid w:val="00CD144A"/>
    <w:rsid w:val="00CD2A3A"/>
    <w:rsid w:val="00CD43A9"/>
    <w:rsid w:val="00CD54E4"/>
    <w:rsid w:val="00CD5C06"/>
    <w:rsid w:val="00CE0BF0"/>
    <w:rsid w:val="00CE0F52"/>
    <w:rsid w:val="00CE2147"/>
    <w:rsid w:val="00CE2506"/>
    <w:rsid w:val="00CE4D4E"/>
    <w:rsid w:val="00CE718D"/>
    <w:rsid w:val="00CE7BE1"/>
    <w:rsid w:val="00CE7D47"/>
    <w:rsid w:val="00CF1653"/>
    <w:rsid w:val="00CF170B"/>
    <w:rsid w:val="00CF266B"/>
    <w:rsid w:val="00CF5056"/>
    <w:rsid w:val="00CF53FA"/>
    <w:rsid w:val="00CF5502"/>
    <w:rsid w:val="00D0066B"/>
    <w:rsid w:val="00D01DC2"/>
    <w:rsid w:val="00D01DC8"/>
    <w:rsid w:val="00D0559B"/>
    <w:rsid w:val="00D06825"/>
    <w:rsid w:val="00D07FC1"/>
    <w:rsid w:val="00D11A3D"/>
    <w:rsid w:val="00D128E6"/>
    <w:rsid w:val="00D13E79"/>
    <w:rsid w:val="00D15993"/>
    <w:rsid w:val="00D16ED6"/>
    <w:rsid w:val="00D1719B"/>
    <w:rsid w:val="00D17BE2"/>
    <w:rsid w:val="00D203F3"/>
    <w:rsid w:val="00D21E73"/>
    <w:rsid w:val="00D2227C"/>
    <w:rsid w:val="00D22600"/>
    <w:rsid w:val="00D2287F"/>
    <w:rsid w:val="00D231F4"/>
    <w:rsid w:val="00D255E6"/>
    <w:rsid w:val="00D275D7"/>
    <w:rsid w:val="00D30ADA"/>
    <w:rsid w:val="00D31BCE"/>
    <w:rsid w:val="00D31F4A"/>
    <w:rsid w:val="00D34738"/>
    <w:rsid w:val="00D40D1E"/>
    <w:rsid w:val="00D41058"/>
    <w:rsid w:val="00D423F0"/>
    <w:rsid w:val="00D4322E"/>
    <w:rsid w:val="00D46CCD"/>
    <w:rsid w:val="00D4719B"/>
    <w:rsid w:val="00D47CCE"/>
    <w:rsid w:val="00D516F8"/>
    <w:rsid w:val="00D528F1"/>
    <w:rsid w:val="00D53405"/>
    <w:rsid w:val="00D54B06"/>
    <w:rsid w:val="00D6026D"/>
    <w:rsid w:val="00D607A3"/>
    <w:rsid w:val="00D6098D"/>
    <w:rsid w:val="00D60F1E"/>
    <w:rsid w:val="00D61DCD"/>
    <w:rsid w:val="00D622ED"/>
    <w:rsid w:val="00D639EF"/>
    <w:rsid w:val="00D6758A"/>
    <w:rsid w:val="00D70045"/>
    <w:rsid w:val="00D71543"/>
    <w:rsid w:val="00D72976"/>
    <w:rsid w:val="00D72C68"/>
    <w:rsid w:val="00D72D2B"/>
    <w:rsid w:val="00D73289"/>
    <w:rsid w:val="00D77B45"/>
    <w:rsid w:val="00D82484"/>
    <w:rsid w:val="00D832FE"/>
    <w:rsid w:val="00D844C7"/>
    <w:rsid w:val="00D855E7"/>
    <w:rsid w:val="00D87B42"/>
    <w:rsid w:val="00D900ED"/>
    <w:rsid w:val="00D909ED"/>
    <w:rsid w:val="00D91ECD"/>
    <w:rsid w:val="00D9549D"/>
    <w:rsid w:val="00D96277"/>
    <w:rsid w:val="00D9661E"/>
    <w:rsid w:val="00D967BF"/>
    <w:rsid w:val="00DA01AA"/>
    <w:rsid w:val="00DA1B9C"/>
    <w:rsid w:val="00DA2F8B"/>
    <w:rsid w:val="00DA3677"/>
    <w:rsid w:val="00DA7930"/>
    <w:rsid w:val="00DA7A1C"/>
    <w:rsid w:val="00DB1AFB"/>
    <w:rsid w:val="00DB5D8A"/>
    <w:rsid w:val="00DB66F8"/>
    <w:rsid w:val="00DB6782"/>
    <w:rsid w:val="00DB6822"/>
    <w:rsid w:val="00DC1A7B"/>
    <w:rsid w:val="00DC353F"/>
    <w:rsid w:val="00DC5BAF"/>
    <w:rsid w:val="00DD0512"/>
    <w:rsid w:val="00DD11E1"/>
    <w:rsid w:val="00DD637F"/>
    <w:rsid w:val="00DD78D5"/>
    <w:rsid w:val="00DD7B4F"/>
    <w:rsid w:val="00DE0586"/>
    <w:rsid w:val="00DE0797"/>
    <w:rsid w:val="00DE44ED"/>
    <w:rsid w:val="00DE463C"/>
    <w:rsid w:val="00DE57A6"/>
    <w:rsid w:val="00DE5B1B"/>
    <w:rsid w:val="00DE6409"/>
    <w:rsid w:val="00DF023D"/>
    <w:rsid w:val="00DF1BB3"/>
    <w:rsid w:val="00DF2FD9"/>
    <w:rsid w:val="00DF41EC"/>
    <w:rsid w:val="00DF4FBA"/>
    <w:rsid w:val="00DF61FC"/>
    <w:rsid w:val="00DF6B0A"/>
    <w:rsid w:val="00DF7AAB"/>
    <w:rsid w:val="00DF7AF9"/>
    <w:rsid w:val="00E01389"/>
    <w:rsid w:val="00E030F7"/>
    <w:rsid w:val="00E03325"/>
    <w:rsid w:val="00E03862"/>
    <w:rsid w:val="00E06523"/>
    <w:rsid w:val="00E0713A"/>
    <w:rsid w:val="00E077E2"/>
    <w:rsid w:val="00E121AA"/>
    <w:rsid w:val="00E2085B"/>
    <w:rsid w:val="00E223BC"/>
    <w:rsid w:val="00E231B8"/>
    <w:rsid w:val="00E239EF"/>
    <w:rsid w:val="00E27196"/>
    <w:rsid w:val="00E31FF2"/>
    <w:rsid w:val="00E32463"/>
    <w:rsid w:val="00E350CF"/>
    <w:rsid w:val="00E35CD1"/>
    <w:rsid w:val="00E37055"/>
    <w:rsid w:val="00E372C4"/>
    <w:rsid w:val="00E40D28"/>
    <w:rsid w:val="00E43AF4"/>
    <w:rsid w:val="00E46262"/>
    <w:rsid w:val="00E4698B"/>
    <w:rsid w:val="00E4771B"/>
    <w:rsid w:val="00E513A4"/>
    <w:rsid w:val="00E5150F"/>
    <w:rsid w:val="00E53CEA"/>
    <w:rsid w:val="00E56353"/>
    <w:rsid w:val="00E5738E"/>
    <w:rsid w:val="00E57429"/>
    <w:rsid w:val="00E60CC3"/>
    <w:rsid w:val="00E61D09"/>
    <w:rsid w:val="00E621E4"/>
    <w:rsid w:val="00E6622F"/>
    <w:rsid w:val="00E71755"/>
    <w:rsid w:val="00E72B2F"/>
    <w:rsid w:val="00E74FFE"/>
    <w:rsid w:val="00E76568"/>
    <w:rsid w:val="00E811FE"/>
    <w:rsid w:val="00E81C77"/>
    <w:rsid w:val="00E82030"/>
    <w:rsid w:val="00E83285"/>
    <w:rsid w:val="00E8461A"/>
    <w:rsid w:val="00E84A39"/>
    <w:rsid w:val="00E84E00"/>
    <w:rsid w:val="00E92858"/>
    <w:rsid w:val="00E941D6"/>
    <w:rsid w:val="00EA117F"/>
    <w:rsid w:val="00EA2B52"/>
    <w:rsid w:val="00EA4345"/>
    <w:rsid w:val="00EA46C3"/>
    <w:rsid w:val="00EA5CE3"/>
    <w:rsid w:val="00EA5D9F"/>
    <w:rsid w:val="00EA6C24"/>
    <w:rsid w:val="00EA6E6D"/>
    <w:rsid w:val="00EB5333"/>
    <w:rsid w:val="00EC0DEA"/>
    <w:rsid w:val="00EC17D4"/>
    <w:rsid w:val="00EC408F"/>
    <w:rsid w:val="00EC48E1"/>
    <w:rsid w:val="00EC5576"/>
    <w:rsid w:val="00EC6223"/>
    <w:rsid w:val="00ED0D1F"/>
    <w:rsid w:val="00ED162D"/>
    <w:rsid w:val="00ED18B1"/>
    <w:rsid w:val="00ED522A"/>
    <w:rsid w:val="00ED5B5B"/>
    <w:rsid w:val="00EE34D0"/>
    <w:rsid w:val="00EE4FDF"/>
    <w:rsid w:val="00EE5535"/>
    <w:rsid w:val="00EE69DC"/>
    <w:rsid w:val="00EF1126"/>
    <w:rsid w:val="00EF27AB"/>
    <w:rsid w:val="00EF28B3"/>
    <w:rsid w:val="00EF39E6"/>
    <w:rsid w:val="00EF517F"/>
    <w:rsid w:val="00EF64BE"/>
    <w:rsid w:val="00F009EE"/>
    <w:rsid w:val="00F039BB"/>
    <w:rsid w:val="00F057FC"/>
    <w:rsid w:val="00F0773E"/>
    <w:rsid w:val="00F11FF4"/>
    <w:rsid w:val="00F14E64"/>
    <w:rsid w:val="00F20222"/>
    <w:rsid w:val="00F216E3"/>
    <w:rsid w:val="00F21B81"/>
    <w:rsid w:val="00F21DC3"/>
    <w:rsid w:val="00F23692"/>
    <w:rsid w:val="00F24602"/>
    <w:rsid w:val="00F25EA0"/>
    <w:rsid w:val="00F27C79"/>
    <w:rsid w:val="00F30680"/>
    <w:rsid w:val="00F307BD"/>
    <w:rsid w:val="00F30C67"/>
    <w:rsid w:val="00F32983"/>
    <w:rsid w:val="00F347B7"/>
    <w:rsid w:val="00F34CF3"/>
    <w:rsid w:val="00F4124E"/>
    <w:rsid w:val="00F416EA"/>
    <w:rsid w:val="00F424DB"/>
    <w:rsid w:val="00F42A83"/>
    <w:rsid w:val="00F42CE9"/>
    <w:rsid w:val="00F43E20"/>
    <w:rsid w:val="00F47668"/>
    <w:rsid w:val="00F478D4"/>
    <w:rsid w:val="00F516B7"/>
    <w:rsid w:val="00F57926"/>
    <w:rsid w:val="00F60882"/>
    <w:rsid w:val="00F611A9"/>
    <w:rsid w:val="00F6144C"/>
    <w:rsid w:val="00F61969"/>
    <w:rsid w:val="00F62ED3"/>
    <w:rsid w:val="00F6521C"/>
    <w:rsid w:val="00F7035D"/>
    <w:rsid w:val="00F7092A"/>
    <w:rsid w:val="00F72A0A"/>
    <w:rsid w:val="00F7629D"/>
    <w:rsid w:val="00F769E9"/>
    <w:rsid w:val="00F76EEE"/>
    <w:rsid w:val="00F83FD9"/>
    <w:rsid w:val="00F8419C"/>
    <w:rsid w:val="00F85181"/>
    <w:rsid w:val="00F85F24"/>
    <w:rsid w:val="00F86153"/>
    <w:rsid w:val="00F86681"/>
    <w:rsid w:val="00F87A0A"/>
    <w:rsid w:val="00F904B6"/>
    <w:rsid w:val="00F937E0"/>
    <w:rsid w:val="00F943E6"/>
    <w:rsid w:val="00F94BCF"/>
    <w:rsid w:val="00F97B4C"/>
    <w:rsid w:val="00FA0C0C"/>
    <w:rsid w:val="00FA18BA"/>
    <w:rsid w:val="00FA28ED"/>
    <w:rsid w:val="00FA4859"/>
    <w:rsid w:val="00FA5222"/>
    <w:rsid w:val="00FA6029"/>
    <w:rsid w:val="00FA759F"/>
    <w:rsid w:val="00FB0752"/>
    <w:rsid w:val="00FB20A6"/>
    <w:rsid w:val="00FB24E6"/>
    <w:rsid w:val="00FB3C27"/>
    <w:rsid w:val="00FB496E"/>
    <w:rsid w:val="00FC1A89"/>
    <w:rsid w:val="00FC46A7"/>
    <w:rsid w:val="00FC4D91"/>
    <w:rsid w:val="00FC5B12"/>
    <w:rsid w:val="00FD5308"/>
    <w:rsid w:val="00FD7957"/>
    <w:rsid w:val="00FE0BC9"/>
    <w:rsid w:val="00FE1A64"/>
    <w:rsid w:val="00FE45A1"/>
    <w:rsid w:val="00FE5118"/>
    <w:rsid w:val="00FE5F86"/>
    <w:rsid w:val="00FE6905"/>
    <w:rsid w:val="00FE7F75"/>
    <w:rsid w:val="00FF0E53"/>
    <w:rsid w:val="00FF1BA0"/>
    <w:rsid w:val="00FF48AE"/>
    <w:rsid w:val="00FF7D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1" Type="http://schemas.microsoft.com/office/2016/09/relationships/commentsIds" Target="commentsIds.xml"/><Relationship Id="rId22" Type="http://schemas.microsoft.com/office/2011/relationships/commentsExtended" Target="commentsExtended.xml"/><Relationship Id="rId10" Type="http://schemas.openxmlformats.org/officeDocument/2006/relationships/hyperlink" Target="https://www.alan-electronics.de/download.aspx?WPParams=54BCDDD697E1E1E9D1A992B5C2D3DC" TargetMode="External"/><Relationship Id="rId11" Type="http://schemas.openxmlformats.org/officeDocument/2006/relationships/hyperlink" Target="http://www.alan-electronics.de" TargetMode="External"/><Relationship Id="rId12" Type="http://schemas.openxmlformats.org/officeDocument/2006/relationships/hyperlink" Target="http://www.alan-electronics.de" TargetMode="External"/><Relationship Id="rId13" Type="http://schemas.openxmlformats.org/officeDocument/2006/relationships/hyperlink" Target="mailto:presse@alan-electronics.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lan-electronics.de/download.aspx?WPParams=54BCDDD697E1E1E9D1A992B5C2D3D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5222-C424-CF46-9434-F9B45935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5710</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Stefan Winter</cp:lastModifiedBy>
  <cp:revision>2</cp:revision>
  <cp:lastPrinted>2018-01-31T10:41:00Z</cp:lastPrinted>
  <dcterms:created xsi:type="dcterms:W3CDTF">2018-04-24T13:00:00Z</dcterms:created>
  <dcterms:modified xsi:type="dcterms:W3CDTF">2018-04-24T13:00:00Z</dcterms:modified>
</cp:coreProperties>
</file>